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CBAD" w14:textId="77777777" w:rsidR="00087B82" w:rsidRDefault="00087B82" w:rsidP="00087B82">
      <w:pPr>
        <w:pStyle w:val="Title"/>
        <w:jc w:val="left"/>
        <w:rPr>
          <w:szCs w:val="28"/>
        </w:rPr>
      </w:pPr>
    </w:p>
    <w:p w14:paraId="338DD8AB" w14:textId="510C8583" w:rsidR="00A14A90" w:rsidRDefault="00A14A90" w:rsidP="00D0593D">
      <w:pPr>
        <w:pStyle w:val="Title"/>
        <w:rPr>
          <w:szCs w:val="28"/>
        </w:rPr>
      </w:pPr>
      <w:r w:rsidRPr="00A14A90">
        <w:rPr>
          <w:szCs w:val="28"/>
        </w:rPr>
        <w:t>IF</w:t>
      </w:r>
      <w:r w:rsidR="00A1512C">
        <w:rPr>
          <w:szCs w:val="28"/>
        </w:rPr>
        <w:t>R</w:t>
      </w:r>
      <w:r w:rsidR="008B1C3F">
        <w:rPr>
          <w:szCs w:val="28"/>
        </w:rPr>
        <w:t xml:space="preserve"> Application</w:t>
      </w:r>
      <w:r w:rsidRPr="00A14A90">
        <w:rPr>
          <w:szCs w:val="28"/>
        </w:rPr>
        <w:t xml:space="preserve"> F</w:t>
      </w:r>
      <w:r w:rsidR="006526D2">
        <w:rPr>
          <w:szCs w:val="28"/>
        </w:rPr>
        <w:t>orm</w:t>
      </w:r>
    </w:p>
    <w:p w14:paraId="63BDE465" w14:textId="7756221F" w:rsidR="00DE03AD" w:rsidRDefault="00E67B3E" w:rsidP="00DE03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67B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Application for treatments not normally funded by NHS Gloucestershire </w:t>
      </w:r>
      <w:r w:rsidR="00087B82">
        <w:rPr>
          <w:rFonts w:ascii="Arial" w:eastAsia="Times New Roman" w:hAnsi="Arial" w:cs="Arial"/>
          <w:b/>
          <w:sz w:val="24"/>
          <w:szCs w:val="24"/>
          <w:lang w:eastAsia="en-GB"/>
        </w:rPr>
        <w:t>Integrated Care Board</w:t>
      </w:r>
      <w:r w:rsidR="008B1C3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</w:t>
      </w:r>
      <w:r w:rsidR="00087B82">
        <w:rPr>
          <w:rFonts w:ascii="Arial" w:eastAsia="Times New Roman" w:hAnsi="Arial" w:cs="Arial"/>
          <w:b/>
          <w:sz w:val="24"/>
          <w:szCs w:val="24"/>
          <w:lang w:eastAsia="en-GB"/>
        </w:rPr>
        <w:t>GLICB</w:t>
      </w:r>
      <w:r w:rsidR="008B1C3F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</w:p>
    <w:p w14:paraId="06EFF373" w14:textId="77777777" w:rsidR="00DE03AD" w:rsidRDefault="00E67B3E" w:rsidP="00E67B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E67B3E">
        <w:rPr>
          <w:rFonts w:ascii="Arial" w:eastAsia="Times New Roman" w:hAnsi="Arial" w:cs="Arial"/>
          <w:sz w:val="24"/>
          <w:szCs w:val="24"/>
          <w:lang w:eastAsia="en-GB"/>
        </w:rPr>
        <w:t>(</w:t>
      </w:r>
      <w:proofErr w:type="gramStart"/>
      <w:r w:rsidRPr="00E67B3E">
        <w:rPr>
          <w:rFonts w:ascii="Arial" w:eastAsia="Times New Roman" w:hAnsi="Arial" w:cs="Arial"/>
          <w:sz w:val="24"/>
          <w:szCs w:val="24"/>
          <w:lang w:eastAsia="en-GB"/>
        </w:rPr>
        <w:t>i.e.</w:t>
      </w:r>
      <w:proofErr w:type="gramEnd"/>
      <w:r w:rsidRPr="00E67B3E">
        <w:rPr>
          <w:rFonts w:ascii="Arial" w:eastAsia="Times New Roman" w:hAnsi="Arial" w:cs="Arial"/>
          <w:sz w:val="24"/>
          <w:szCs w:val="24"/>
          <w:lang w:eastAsia="en-GB"/>
        </w:rPr>
        <w:t xml:space="preserve"> treatments for patients with exceptional clinical circumstances to current treatment policy or individual request for experimental treatment</w:t>
      </w:r>
      <w:r w:rsidR="00DE03AD">
        <w:rPr>
          <w:rFonts w:ascii="Arial" w:eastAsia="Times New Roman" w:hAnsi="Arial" w:cs="Arial"/>
          <w:sz w:val="24"/>
          <w:szCs w:val="24"/>
          <w:lang w:eastAsia="en-GB"/>
        </w:rPr>
        <w:t xml:space="preserve">)  </w:t>
      </w:r>
    </w:p>
    <w:p w14:paraId="3E5B46D0" w14:textId="77777777" w:rsidR="00DE03AD" w:rsidRDefault="00DE03AD" w:rsidP="00E67B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B870B4" w14:textId="77777777" w:rsidR="00E67B3E" w:rsidRPr="00DE03AD" w:rsidRDefault="00DE03AD" w:rsidP="00E67B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DE03AD">
        <w:rPr>
          <w:rFonts w:ascii="Arial" w:hAnsi="Arial" w:cs="Arial"/>
          <w:b/>
        </w:rPr>
        <w:t xml:space="preserve">A policy not to commission a service/therapy usually reflects a lack of evidence of effectiveness, or evidence of limited benefit balanced against adverse effects </w:t>
      </w:r>
    </w:p>
    <w:p w14:paraId="14C88CC0" w14:textId="77777777" w:rsidR="00A14A90" w:rsidRDefault="00A14A90" w:rsidP="00A14A90">
      <w:pPr>
        <w:pStyle w:val="Title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A14A90" w:rsidRPr="00A14A90" w14:paraId="751AAD80" w14:textId="77777777" w:rsidTr="00151873">
        <w:tc>
          <w:tcPr>
            <w:tcW w:w="9464" w:type="dxa"/>
            <w:gridSpan w:val="2"/>
            <w:shd w:val="clear" w:color="auto" w:fill="C6D9F1"/>
          </w:tcPr>
          <w:p w14:paraId="6CCC4FAE" w14:textId="77777777" w:rsidR="00A14A90" w:rsidRDefault="00A14A90" w:rsidP="00A14A90">
            <w:pPr>
              <w:spacing w:after="0"/>
              <w:rPr>
                <w:rFonts w:ascii="Arial" w:eastAsia="Calibri" w:hAnsi="Arial" w:cs="Arial"/>
                <w:b/>
              </w:rPr>
            </w:pPr>
            <w:r w:rsidRPr="00A14A90">
              <w:rPr>
                <w:rFonts w:ascii="Arial" w:eastAsia="Calibri" w:hAnsi="Arial" w:cs="Arial"/>
                <w:b/>
              </w:rPr>
              <w:t>PATIENT’S DETAILS</w:t>
            </w:r>
          </w:p>
          <w:p w14:paraId="7519AD4F" w14:textId="77777777" w:rsidR="00DE7713" w:rsidRPr="00A14A90" w:rsidRDefault="00DE7713" w:rsidP="00A14A90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A14A90" w:rsidRPr="00A14A90" w14:paraId="4D436662" w14:textId="77777777" w:rsidTr="00151873">
        <w:tc>
          <w:tcPr>
            <w:tcW w:w="2376" w:type="dxa"/>
            <w:shd w:val="clear" w:color="auto" w:fill="auto"/>
          </w:tcPr>
          <w:p w14:paraId="1B7F06CE" w14:textId="77777777" w:rsidR="00151873" w:rsidRPr="00A14A90" w:rsidRDefault="00A14A90" w:rsidP="00A14A90">
            <w:pPr>
              <w:spacing w:after="0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>NHS No:</w:t>
            </w:r>
          </w:p>
        </w:tc>
        <w:tc>
          <w:tcPr>
            <w:tcW w:w="7088" w:type="dxa"/>
            <w:shd w:val="clear" w:color="auto" w:fill="auto"/>
          </w:tcPr>
          <w:p w14:paraId="7334D7B0" w14:textId="77777777" w:rsidR="00A14A90" w:rsidRPr="00A14A90" w:rsidRDefault="00A14A90" w:rsidP="00A14A90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5E0A89" w:rsidRPr="00A14A90" w14:paraId="0A58CEEC" w14:textId="77777777" w:rsidTr="00151873">
        <w:tc>
          <w:tcPr>
            <w:tcW w:w="2376" w:type="dxa"/>
            <w:shd w:val="clear" w:color="auto" w:fill="auto"/>
          </w:tcPr>
          <w:p w14:paraId="2DBBA9B9" w14:textId="77777777" w:rsidR="005E0A89" w:rsidRPr="00A14A90" w:rsidRDefault="005E0A89" w:rsidP="00A14A90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MRN No:</w:t>
            </w:r>
          </w:p>
        </w:tc>
        <w:tc>
          <w:tcPr>
            <w:tcW w:w="7088" w:type="dxa"/>
            <w:shd w:val="clear" w:color="auto" w:fill="auto"/>
          </w:tcPr>
          <w:p w14:paraId="136AFC2C" w14:textId="77777777" w:rsidR="005E0A89" w:rsidRPr="00A14A90" w:rsidRDefault="005E0A89" w:rsidP="00A14A90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A14A90" w:rsidRPr="00A14A90" w14:paraId="1883E9CB" w14:textId="77777777" w:rsidTr="008B1C3F">
        <w:tc>
          <w:tcPr>
            <w:tcW w:w="2376" w:type="dxa"/>
            <w:shd w:val="clear" w:color="auto" w:fill="auto"/>
          </w:tcPr>
          <w:p w14:paraId="0C06EA49" w14:textId="77777777" w:rsidR="005E0A89" w:rsidRPr="00A14A90" w:rsidRDefault="00A14A90" w:rsidP="00A14A90">
            <w:pPr>
              <w:spacing w:after="0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>Date of Birth</w:t>
            </w:r>
            <w:r w:rsidR="00DE03AD">
              <w:rPr>
                <w:rFonts w:ascii="Arial" w:eastAsia="Calibri" w:hAnsi="Arial" w:cs="Arial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056AEFE" w14:textId="77777777" w:rsidR="00A14A90" w:rsidRPr="00A14A90" w:rsidRDefault="00A14A90" w:rsidP="00A14A90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8B1C3F" w:rsidRPr="00A14A90" w14:paraId="08C7905E" w14:textId="77777777" w:rsidTr="00151873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7ACC7F9" w14:textId="77777777" w:rsidR="008B1C3F" w:rsidRPr="00A14A90" w:rsidRDefault="008B1C3F" w:rsidP="00A14A90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Registered GP</w:t>
            </w:r>
            <w:r w:rsidR="00DE1635">
              <w:rPr>
                <w:rFonts w:ascii="Arial" w:eastAsia="Calibri" w:hAnsi="Arial" w:cs="Arial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A805847" w14:textId="77777777" w:rsidR="008B1C3F" w:rsidRPr="00A14A90" w:rsidRDefault="008B1C3F" w:rsidP="00A14A90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6AFA1367" w14:textId="77777777" w:rsidR="00723FBA" w:rsidRDefault="00723FB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5955"/>
      </w:tblGrid>
      <w:tr w:rsidR="00723FBA" w:rsidRPr="00A14A90" w14:paraId="5E399AC4" w14:textId="77777777" w:rsidTr="00136A82">
        <w:tc>
          <w:tcPr>
            <w:tcW w:w="9464" w:type="dxa"/>
            <w:gridSpan w:val="2"/>
            <w:shd w:val="clear" w:color="auto" w:fill="C6D9F1"/>
          </w:tcPr>
          <w:p w14:paraId="16C74B89" w14:textId="77777777" w:rsidR="00723FBA" w:rsidRDefault="00723FBA" w:rsidP="00136A82">
            <w:pPr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REFERRING GP/CLINICIAN</w:t>
            </w:r>
            <w:r w:rsidRPr="00A14A90">
              <w:rPr>
                <w:rFonts w:ascii="Arial" w:eastAsia="Calibri" w:hAnsi="Arial" w:cs="Arial"/>
                <w:b/>
              </w:rPr>
              <w:t xml:space="preserve"> DETAILS</w:t>
            </w:r>
          </w:p>
          <w:p w14:paraId="76A976A5" w14:textId="77777777" w:rsidR="00DE7713" w:rsidRPr="00A14A90" w:rsidRDefault="00DE7713" w:rsidP="00136A82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723FBA" w:rsidRPr="00A14A90" w14:paraId="37467A3A" w14:textId="77777777" w:rsidTr="00136A82">
        <w:trPr>
          <w:trHeight w:val="435"/>
        </w:trPr>
        <w:tc>
          <w:tcPr>
            <w:tcW w:w="3509" w:type="dxa"/>
            <w:shd w:val="clear" w:color="auto" w:fill="auto"/>
          </w:tcPr>
          <w:p w14:paraId="62F330BC" w14:textId="77777777" w:rsidR="00723FBA" w:rsidRPr="00A14A90" w:rsidRDefault="00723FBA" w:rsidP="00136A82">
            <w:pPr>
              <w:spacing w:after="0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>Name:</w:t>
            </w:r>
          </w:p>
        </w:tc>
        <w:tc>
          <w:tcPr>
            <w:tcW w:w="5955" w:type="dxa"/>
            <w:shd w:val="clear" w:color="auto" w:fill="auto"/>
          </w:tcPr>
          <w:p w14:paraId="26A18CD7" w14:textId="77777777" w:rsidR="00723FBA" w:rsidRDefault="00723FBA" w:rsidP="00136A82">
            <w:pPr>
              <w:spacing w:after="0"/>
              <w:rPr>
                <w:rFonts w:ascii="Arial" w:eastAsia="Calibri" w:hAnsi="Arial" w:cs="Arial"/>
              </w:rPr>
            </w:pPr>
          </w:p>
          <w:p w14:paraId="1EA4E734" w14:textId="77777777" w:rsidR="00E76B70" w:rsidRPr="00A14A90" w:rsidRDefault="00E76B70" w:rsidP="00136A8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3FBA" w:rsidRPr="00A14A90" w14:paraId="13527078" w14:textId="77777777" w:rsidTr="00136A82">
        <w:tc>
          <w:tcPr>
            <w:tcW w:w="3509" w:type="dxa"/>
            <w:shd w:val="clear" w:color="auto" w:fill="auto"/>
          </w:tcPr>
          <w:p w14:paraId="25CBCFB9" w14:textId="77777777" w:rsidR="00723FBA" w:rsidRDefault="00723FBA" w:rsidP="00136A82">
            <w:pPr>
              <w:spacing w:after="0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>Address:</w:t>
            </w:r>
          </w:p>
          <w:p w14:paraId="16ECBF15" w14:textId="77777777" w:rsidR="00723FBA" w:rsidRPr="00A14A90" w:rsidRDefault="00723FBA" w:rsidP="00136A82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955" w:type="dxa"/>
            <w:shd w:val="clear" w:color="auto" w:fill="auto"/>
          </w:tcPr>
          <w:p w14:paraId="136B3810" w14:textId="77777777" w:rsidR="00723FBA" w:rsidRPr="00A14A90" w:rsidRDefault="00723FBA" w:rsidP="00136A8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3FBA" w:rsidRPr="00A14A90" w14:paraId="5301CFD0" w14:textId="77777777" w:rsidTr="00136A82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14:paraId="5CB156FA" w14:textId="77777777" w:rsidR="00723FBA" w:rsidRPr="00A14A90" w:rsidRDefault="00723FBA" w:rsidP="00DE7713">
            <w:pPr>
              <w:spacing w:after="0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>NHS.</w:t>
            </w:r>
            <w:r w:rsidR="00DE7713">
              <w:rPr>
                <w:rFonts w:ascii="Arial" w:eastAsia="Calibri" w:hAnsi="Arial" w:cs="Arial"/>
              </w:rPr>
              <w:t xml:space="preserve">net </w:t>
            </w:r>
            <w:r w:rsidR="008B1C3F">
              <w:rPr>
                <w:rFonts w:ascii="Arial" w:eastAsia="Calibri" w:hAnsi="Arial" w:cs="Arial"/>
              </w:rPr>
              <w:t>email address for reply</w:t>
            </w:r>
            <w:r w:rsidR="00DE7713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952E" w14:textId="77777777" w:rsidR="00723FBA" w:rsidRPr="00A14A90" w:rsidRDefault="00723FBA" w:rsidP="00136A82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  <w:r w:rsidRPr="00A14A90">
              <w:rPr>
                <w:rFonts w:ascii="Arial" w:eastAsia="Calibri" w:hAnsi="Arial" w:cs="Arial"/>
              </w:rPr>
              <w:t xml:space="preserve">                                                                      </w:t>
            </w:r>
            <w:r w:rsidRPr="00A14A90">
              <w:rPr>
                <w:rFonts w:ascii="Arial" w:eastAsia="Calibri" w:hAnsi="Arial" w:cs="Arial"/>
                <w:sz w:val="28"/>
                <w:szCs w:val="28"/>
              </w:rPr>
              <w:t>@nhs.net</w:t>
            </w:r>
          </w:p>
        </w:tc>
      </w:tr>
      <w:tr w:rsidR="00723FBA" w:rsidRPr="00A14A90" w14:paraId="1479F6C7" w14:textId="77777777" w:rsidTr="00136A8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78E510F" w14:textId="77777777" w:rsidR="00723FBA" w:rsidRDefault="00723FBA" w:rsidP="00136A82">
            <w:pPr>
              <w:spacing w:after="0"/>
              <w:rPr>
                <w:rFonts w:ascii="Arial" w:eastAsia="Calibri" w:hAnsi="Arial" w:cs="Arial"/>
                <w:b/>
              </w:rPr>
            </w:pPr>
            <w:r w:rsidRPr="00151873">
              <w:rPr>
                <w:rFonts w:ascii="Arial" w:eastAsia="Calibri" w:hAnsi="Arial" w:cs="Arial"/>
                <w:b/>
              </w:rPr>
              <w:t>Agreed and authorised by the Chief of Service or Specialty Director</w:t>
            </w:r>
          </w:p>
          <w:p w14:paraId="79C84E8A" w14:textId="77777777" w:rsidR="00DE7713" w:rsidRPr="00151873" w:rsidRDefault="00DE7713" w:rsidP="00136A82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723FBA" w:rsidRPr="00A14A90" w14:paraId="0C50CD9B" w14:textId="77777777" w:rsidTr="00136A82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14:paraId="25FCE079" w14:textId="77777777" w:rsidR="00723FBA" w:rsidRPr="00A14A90" w:rsidRDefault="00723FBA" w:rsidP="00136A82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Print Name:</w:t>
            </w:r>
            <w:r w:rsidRPr="00E67B3E">
              <w:rPr>
                <w:rFonts w:ascii="Arial" w:eastAsia="Calibri" w:hAnsi="Arial" w:cs="Arial"/>
              </w:rPr>
              <w:t xml:space="preserve">                                   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53ED" w14:textId="77777777" w:rsidR="00723FBA" w:rsidRDefault="00723FBA" w:rsidP="00136A82">
            <w:pPr>
              <w:spacing w:after="0"/>
              <w:rPr>
                <w:rFonts w:ascii="Arial" w:eastAsia="Calibri" w:hAnsi="Arial" w:cs="Arial"/>
              </w:rPr>
            </w:pPr>
          </w:p>
          <w:p w14:paraId="326CA05D" w14:textId="77777777" w:rsidR="00DE7713" w:rsidRPr="00A14A90" w:rsidRDefault="00DE7713" w:rsidP="00136A8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3FBA" w:rsidRPr="00A14A90" w14:paraId="07A99FE5" w14:textId="77777777" w:rsidTr="00136A82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14:paraId="12EC612B" w14:textId="77777777" w:rsidR="00723FBA" w:rsidRPr="00E67B3E" w:rsidRDefault="00723FBA" w:rsidP="00136A82">
            <w:pPr>
              <w:spacing w:after="0"/>
              <w:rPr>
                <w:rFonts w:ascii="Arial" w:eastAsia="Calibri" w:hAnsi="Arial" w:cs="Arial"/>
              </w:rPr>
            </w:pPr>
            <w:r w:rsidRPr="00E67B3E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>ignature</w:t>
            </w:r>
            <w:r w:rsidRPr="00E67B3E">
              <w:rPr>
                <w:rFonts w:ascii="Arial" w:eastAsia="Calibri" w:hAnsi="Arial" w:cs="Arial"/>
              </w:rPr>
              <w:t xml:space="preserve"> or email confirmation of authorisation</w:t>
            </w:r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6865" w14:textId="77777777" w:rsidR="00723FBA" w:rsidRPr="00A14A90" w:rsidRDefault="00723FBA" w:rsidP="00136A82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1167C652" w14:textId="77777777" w:rsidR="00A14A90" w:rsidRDefault="00A14A90" w:rsidP="00A14A90">
      <w:pPr>
        <w:spacing w:after="0"/>
        <w:rPr>
          <w:rFonts w:ascii="Arial" w:eastAsia="Calibri" w:hAnsi="Arial" w:cs="Arial"/>
          <w:b/>
        </w:rPr>
      </w:pPr>
    </w:p>
    <w:p w14:paraId="552FFF1F" w14:textId="77777777" w:rsidR="00723FBA" w:rsidRPr="00A14A90" w:rsidRDefault="00723FBA" w:rsidP="00A14A90">
      <w:pPr>
        <w:spacing w:after="0"/>
        <w:rPr>
          <w:rFonts w:ascii="Arial" w:eastAsia="Calibri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2"/>
        <w:gridCol w:w="851"/>
      </w:tblGrid>
      <w:tr w:rsidR="00A14A90" w:rsidRPr="00A14A90" w14:paraId="72F4F9A9" w14:textId="77777777" w:rsidTr="00151873">
        <w:tc>
          <w:tcPr>
            <w:tcW w:w="9464" w:type="dxa"/>
            <w:gridSpan w:val="3"/>
            <w:shd w:val="clear" w:color="auto" w:fill="C6D9F1" w:themeFill="text2" w:themeFillTint="33"/>
          </w:tcPr>
          <w:p w14:paraId="2D5B1F1B" w14:textId="77777777" w:rsidR="00A14A90" w:rsidRDefault="00A14A90" w:rsidP="00A14A9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14A90">
              <w:rPr>
                <w:rFonts w:ascii="Arial" w:eastAsia="Calibri" w:hAnsi="Arial" w:cs="Arial"/>
                <w:b/>
              </w:rPr>
              <w:t>PATIENT CONSENT</w:t>
            </w:r>
          </w:p>
          <w:p w14:paraId="1BC5164B" w14:textId="77777777" w:rsidR="00DE7713" w:rsidRPr="00A14A90" w:rsidRDefault="00DE7713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14A90" w:rsidRPr="00A14A90" w14:paraId="2E7CFA9E" w14:textId="77777777" w:rsidTr="00151873">
        <w:tc>
          <w:tcPr>
            <w:tcW w:w="7621" w:type="dxa"/>
            <w:shd w:val="clear" w:color="auto" w:fill="auto"/>
          </w:tcPr>
          <w:p w14:paraId="3B1AADFF" w14:textId="77777777" w:rsid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>Has the patient been made aware of this application?</w:t>
            </w:r>
          </w:p>
          <w:p w14:paraId="0991F52B" w14:textId="77777777" w:rsidR="00151873" w:rsidRPr="00A14A90" w:rsidRDefault="00151873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F772AD1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4A978A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9.75pt;height:9.75pt" o:ole="">
                  <v:imagedata r:id="rId8" o:title=""/>
                </v:shape>
                <w:control r:id="rId9" w:name="CheckBox1662" w:shapeid="_x0000_i1057"/>
              </w:object>
            </w:r>
          </w:p>
        </w:tc>
        <w:tc>
          <w:tcPr>
            <w:tcW w:w="851" w:type="dxa"/>
            <w:shd w:val="clear" w:color="auto" w:fill="auto"/>
          </w:tcPr>
          <w:p w14:paraId="59B2769B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329B0CA0">
                <v:shape id="_x0000_i1059" type="#_x0000_t75" style="width:9.75pt;height:9.75pt" o:ole="">
                  <v:imagedata r:id="rId10" o:title=""/>
                </v:shape>
                <w:control r:id="rId11" w:name="CheckBox16112" w:shapeid="_x0000_i1059"/>
              </w:object>
            </w:r>
          </w:p>
        </w:tc>
      </w:tr>
      <w:tr w:rsidR="00A14A90" w:rsidRPr="00A14A90" w14:paraId="59D3929C" w14:textId="77777777" w:rsidTr="00151873">
        <w:tc>
          <w:tcPr>
            <w:tcW w:w="7621" w:type="dxa"/>
            <w:shd w:val="clear" w:color="auto" w:fill="auto"/>
          </w:tcPr>
          <w:p w14:paraId="0BA73EDE" w14:textId="77777777" w:rsidR="00A14A90" w:rsidRDefault="00A14A90" w:rsidP="00A14A9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14A90">
              <w:rPr>
                <w:rFonts w:ascii="Arial" w:eastAsia="Calibri" w:hAnsi="Arial" w:cs="Arial"/>
              </w:rPr>
              <w:t>Has the patient been asked to submit accompanying information in support of their case?</w:t>
            </w:r>
            <w:r w:rsidRPr="00A14A90">
              <w:rPr>
                <w:rFonts w:ascii="Arial" w:eastAsia="Calibri" w:hAnsi="Arial" w:cs="Arial"/>
                <w:b/>
              </w:rPr>
              <w:t xml:space="preserve"> (IF YES, PLEASE PROVIDE THIS INFORMATION)</w:t>
            </w:r>
          </w:p>
          <w:p w14:paraId="2A23785B" w14:textId="77777777" w:rsidR="00151873" w:rsidRPr="00A14A90" w:rsidRDefault="00151873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DCD0D42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01401A8A">
                <v:shape id="_x0000_i1061" type="#_x0000_t75" style="width:9.75pt;height:9.75pt" o:ole="">
                  <v:imagedata r:id="rId8" o:title=""/>
                </v:shape>
                <w:control r:id="rId12" w:name="CheckBox16612" w:shapeid="_x0000_i1061"/>
              </w:object>
            </w:r>
          </w:p>
        </w:tc>
        <w:tc>
          <w:tcPr>
            <w:tcW w:w="851" w:type="dxa"/>
            <w:shd w:val="clear" w:color="auto" w:fill="auto"/>
          </w:tcPr>
          <w:p w14:paraId="2E825A6B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1346CD64">
                <v:shape id="_x0000_i1063" type="#_x0000_t75" style="width:9.75pt;height:9.75pt" o:ole="">
                  <v:imagedata r:id="rId10" o:title=""/>
                </v:shape>
                <w:control r:id="rId13" w:name="CheckBox161111" w:shapeid="_x0000_i1063"/>
              </w:object>
            </w:r>
          </w:p>
        </w:tc>
      </w:tr>
      <w:tr w:rsidR="00A14A90" w:rsidRPr="00A14A90" w14:paraId="45F6F81E" w14:textId="77777777" w:rsidTr="00151873">
        <w:tc>
          <w:tcPr>
            <w:tcW w:w="7621" w:type="dxa"/>
            <w:shd w:val="clear" w:color="auto" w:fill="auto"/>
          </w:tcPr>
          <w:p w14:paraId="24AC5F6A" w14:textId="38C95CB6" w:rsid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The Patient hereby gives consent for disclosure of information relevant to their case from professionals involved and to the </w:t>
            </w:r>
            <w:r w:rsidR="007C5DE4">
              <w:rPr>
                <w:rFonts w:ascii="Arial" w:eastAsia="Calibri" w:hAnsi="Arial" w:cs="Arial"/>
              </w:rPr>
              <w:t>ICB</w:t>
            </w:r>
            <w:r w:rsidRPr="00A14A90">
              <w:rPr>
                <w:rFonts w:ascii="Arial" w:eastAsia="Calibri" w:hAnsi="Arial" w:cs="Arial"/>
              </w:rPr>
              <w:t>.</w:t>
            </w:r>
          </w:p>
          <w:p w14:paraId="03D518D6" w14:textId="77777777" w:rsidR="00151873" w:rsidRPr="00A14A90" w:rsidRDefault="00151873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1268D7B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1E424415">
                <v:shape id="_x0000_i1065" type="#_x0000_t75" style="width:9.75pt;height:9.75pt" o:ole="">
                  <v:imagedata r:id="rId8" o:title=""/>
                </v:shape>
                <w:control r:id="rId14" w:name="CheckBox166" w:shapeid="_x0000_i1065"/>
              </w:object>
            </w:r>
          </w:p>
        </w:tc>
        <w:tc>
          <w:tcPr>
            <w:tcW w:w="851" w:type="dxa"/>
            <w:shd w:val="clear" w:color="auto" w:fill="auto"/>
          </w:tcPr>
          <w:p w14:paraId="5F0E62F3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6F3A94EF">
                <v:shape id="_x0000_i1067" type="#_x0000_t75" style="width:9.75pt;height:9.75pt" o:ole="">
                  <v:imagedata r:id="rId10" o:title=""/>
                </v:shape>
                <w:control r:id="rId15" w:name="CheckBox1611" w:shapeid="_x0000_i1067"/>
              </w:object>
            </w:r>
          </w:p>
        </w:tc>
      </w:tr>
      <w:tr w:rsidR="00A14A90" w:rsidRPr="00A14A90" w14:paraId="27064F51" w14:textId="77777777" w:rsidTr="00151873">
        <w:tc>
          <w:tcPr>
            <w:tcW w:w="7621" w:type="dxa"/>
            <w:shd w:val="clear" w:color="auto" w:fill="auto"/>
          </w:tcPr>
          <w:p w14:paraId="2E9969B2" w14:textId="77777777" w:rsid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I have informed the patient that this intervention </w:t>
            </w:r>
            <w:r w:rsidR="008B1C3F">
              <w:rPr>
                <w:rFonts w:ascii="Arial" w:eastAsia="Calibri" w:hAnsi="Arial" w:cs="Arial"/>
              </w:rPr>
              <w:t>is not routinely funded and will only be funded where there is evidence of exceptionality.</w:t>
            </w:r>
          </w:p>
          <w:p w14:paraId="4E78A07D" w14:textId="77777777" w:rsidR="00151873" w:rsidRPr="00A14A90" w:rsidRDefault="00151873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4B1B88D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357078F8">
                <v:shape id="_x0000_i1069" type="#_x0000_t75" style="width:9.75pt;height:9.75pt" o:ole="">
                  <v:imagedata r:id="rId8" o:title=""/>
                </v:shape>
                <w:control r:id="rId16" w:name="CheckBox1661" w:shapeid="_x0000_i1069"/>
              </w:object>
            </w:r>
          </w:p>
        </w:tc>
        <w:tc>
          <w:tcPr>
            <w:tcW w:w="851" w:type="dxa"/>
            <w:shd w:val="clear" w:color="auto" w:fill="auto"/>
          </w:tcPr>
          <w:p w14:paraId="3101A43C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36DD7FC3">
                <v:shape id="_x0000_i1071" type="#_x0000_t75" style="width:9.75pt;height:9.75pt" o:ole="">
                  <v:imagedata r:id="rId10" o:title=""/>
                </v:shape>
                <w:control r:id="rId17" w:name="CheckBox16111" w:shapeid="_x0000_i1071"/>
              </w:object>
            </w:r>
          </w:p>
        </w:tc>
      </w:tr>
      <w:tr w:rsidR="00A14A90" w:rsidRPr="00A14A90" w14:paraId="5A248445" w14:textId="77777777" w:rsidTr="00151873">
        <w:tc>
          <w:tcPr>
            <w:tcW w:w="7621" w:type="dxa"/>
            <w:shd w:val="clear" w:color="auto" w:fill="auto"/>
          </w:tcPr>
          <w:p w14:paraId="195030BB" w14:textId="77777777" w:rsidR="00151873" w:rsidRDefault="00151873" w:rsidP="00087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0FB0C2F" w14:textId="4D282CEC" w:rsidR="007C5DE4" w:rsidRPr="00A14A90" w:rsidRDefault="007C5DE4" w:rsidP="00087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A0F4124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6A7B221F">
                <v:shape id="_x0000_i1073" type="#_x0000_t75" style="width:9.75pt;height:9.75pt" o:ole="">
                  <v:imagedata r:id="rId8" o:title=""/>
                </v:shape>
                <w:control r:id="rId18" w:name="CheckBox16611" w:shapeid="_x0000_i1073"/>
              </w:object>
            </w:r>
          </w:p>
        </w:tc>
        <w:tc>
          <w:tcPr>
            <w:tcW w:w="851" w:type="dxa"/>
            <w:shd w:val="clear" w:color="auto" w:fill="auto"/>
          </w:tcPr>
          <w:p w14:paraId="5642C24A" w14:textId="77777777" w:rsidR="00A14A90" w:rsidRPr="00A14A90" w:rsidRDefault="00A14A90" w:rsidP="00A14A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10D8E7A4">
                <v:shape id="_x0000_i1075" type="#_x0000_t75" style="width:9.75pt;height:9.75pt" o:ole="">
                  <v:imagedata r:id="rId10" o:title=""/>
                </v:shape>
                <w:control r:id="rId19" w:name="CheckBox161112" w:shapeid="_x0000_i1075"/>
              </w:object>
            </w:r>
          </w:p>
        </w:tc>
      </w:tr>
    </w:tbl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C6038" w14:paraId="753D5C5C" w14:textId="77777777" w:rsidTr="00087B82">
        <w:trPr>
          <w:trHeight w:val="1219"/>
        </w:trPr>
        <w:tc>
          <w:tcPr>
            <w:tcW w:w="9464" w:type="dxa"/>
            <w:shd w:val="clear" w:color="auto" w:fill="C6D9F1" w:themeFill="text2" w:themeFillTint="33"/>
          </w:tcPr>
          <w:p w14:paraId="45F340C7" w14:textId="77777777" w:rsidR="008C6038" w:rsidRPr="00695370" w:rsidRDefault="008C6038" w:rsidP="00136A82">
            <w:pPr>
              <w:pStyle w:val="Title"/>
              <w:jc w:val="left"/>
              <w:rPr>
                <w:rFonts w:cs="Arial"/>
                <w:bCs w:val="0"/>
                <w:sz w:val="22"/>
                <w:szCs w:val="22"/>
                <w:lang w:val="en-US"/>
              </w:rPr>
            </w:pPr>
            <w:r w:rsidRPr="00695370">
              <w:rPr>
                <w:rFonts w:cs="Arial"/>
                <w:bCs w:val="0"/>
                <w:sz w:val="22"/>
                <w:szCs w:val="22"/>
                <w:lang w:val="en-US"/>
              </w:rPr>
              <w:lastRenderedPageBreak/>
              <w:t>Further Information</w:t>
            </w:r>
            <w:r>
              <w:rPr>
                <w:rFonts w:cs="Arial"/>
                <w:bCs w:val="0"/>
                <w:sz w:val="22"/>
                <w:szCs w:val="22"/>
                <w:lang w:val="en-US"/>
              </w:rPr>
              <w:t xml:space="preserve"> to be provided where appropriate</w:t>
            </w:r>
            <w:r w:rsidRPr="00695370">
              <w:rPr>
                <w:rFonts w:cs="Arial"/>
                <w:bCs w:val="0"/>
                <w:sz w:val="22"/>
                <w:szCs w:val="22"/>
                <w:lang w:val="en-US"/>
              </w:rPr>
              <w:t>:</w:t>
            </w:r>
          </w:p>
          <w:p w14:paraId="2008F9D9" w14:textId="77777777" w:rsidR="008C6038" w:rsidRDefault="008C6038" w:rsidP="008B1C3F">
            <w:pPr>
              <w:pStyle w:val="Title"/>
              <w:numPr>
                <w:ilvl w:val="0"/>
                <w:numId w:val="4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695370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 xml:space="preserve">Details of any </w:t>
            </w: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clinicians</w:t>
            </w:r>
            <w:r w:rsidRPr="00695370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 xml:space="preserve"> involved and copies of relevant correspondence</w:t>
            </w:r>
          </w:p>
          <w:p w14:paraId="1365AE5C" w14:textId="77777777" w:rsidR="008C6038" w:rsidRDefault="008C6038" w:rsidP="008B1C3F">
            <w:pPr>
              <w:pStyle w:val="Title"/>
              <w:numPr>
                <w:ilvl w:val="0"/>
                <w:numId w:val="4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Photographic evidence if appropriate – please ensure you have the patient’s consent</w:t>
            </w:r>
          </w:p>
          <w:p w14:paraId="3EDEBF90" w14:textId="77777777" w:rsidR="008C6038" w:rsidRDefault="008C6038" w:rsidP="008B1C3F">
            <w:pPr>
              <w:pStyle w:val="Title"/>
              <w:numPr>
                <w:ilvl w:val="0"/>
                <w:numId w:val="4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Patient submissions</w:t>
            </w:r>
          </w:p>
          <w:p w14:paraId="0267BD60" w14:textId="77777777" w:rsidR="008C6038" w:rsidRDefault="008C6038" w:rsidP="00136A82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  <w:p w14:paraId="60D8B8FB" w14:textId="77777777" w:rsidR="008C6038" w:rsidRPr="00587CD2" w:rsidRDefault="008C6038" w:rsidP="008B1C3F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E67B3E">
              <w:rPr>
                <w:rFonts w:cs="Arial"/>
                <w:bCs w:val="0"/>
                <w:sz w:val="22"/>
                <w:szCs w:val="22"/>
                <w:lang w:val="en-US"/>
              </w:rPr>
              <w:t>I</w:t>
            </w:r>
            <w:r w:rsidR="008B1C3F">
              <w:rPr>
                <w:rFonts w:cs="Arial"/>
                <w:bCs w:val="0"/>
                <w:sz w:val="22"/>
                <w:szCs w:val="22"/>
                <w:lang w:val="en-US"/>
              </w:rPr>
              <w:t>t is the responsibility of the c</w:t>
            </w:r>
            <w:r w:rsidRPr="00E67B3E">
              <w:rPr>
                <w:rFonts w:cs="Arial"/>
                <w:bCs w:val="0"/>
                <w:sz w:val="22"/>
                <w:szCs w:val="22"/>
                <w:lang w:val="en-US"/>
              </w:rPr>
              <w:t xml:space="preserve">linician to </w:t>
            </w:r>
            <w:r>
              <w:rPr>
                <w:rFonts w:cs="Arial"/>
                <w:bCs w:val="0"/>
                <w:sz w:val="22"/>
                <w:szCs w:val="22"/>
                <w:lang w:val="en-US"/>
              </w:rPr>
              <w:t>provide</w:t>
            </w:r>
            <w:r w:rsidRPr="00E67B3E">
              <w:rPr>
                <w:rFonts w:cs="Arial"/>
                <w:bCs w:val="0"/>
                <w:sz w:val="22"/>
                <w:szCs w:val="22"/>
                <w:lang w:val="en-US"/>
              </w:rPr>
              <w:t xml:space="preserve"> sufficient clinical evidence in the application</w:t>
            </w:r>
            <w:r>
              <w:rPr>
                <w:rFonts w:cs="Arial"/>
                <w:bCs w:val="0"/>
                <w:sz w:val="22"/>
                <w:szCs w:val="22"/>
                <w:lang w:val="en-US"/>
              </w:rPr>
              <w:t>,</w:t>
            </w:r>
            <w:r w:rsidRPr="00E67B3E">
              <w:rPr>
                <w:rFonts w:cs="Arial"/>
                <w:bCs w:val="0"/>
                <w:sz w:val="22"/>
                <w:szCs w:val="22"/>
                <w:lang w:val="en-US"/>
              </w:rPr>
              <w:t xml:space="preserve"> and to provide copies of research or other documentary evidence to support the application. Applications without supporting information will be returned to the </w:t>
            </w:r>
            <w:r w:rsidR="008B1C3F">
              <w:rPr>
                <w:rFonts w:cs="Arial"/>
                <w:bCs w:val="0"/>
                <w:sz w:val="22"/>
                <w:szCs w:val="22"/>
                <w:lang w:val="en-US"/>
              </w:rPr>
              <w:t>referring c</w:t>
            </w:r>
            <w:r w:rsidRPr="00E67B3E">
              <w:rPr>
                <w:rFonts w:cs="Arial"/>
                <w:bCs w:val="0"/>
                <w:sz w:val="22"/>
                <w:szCs w:val="22"/>
                <w:lang w:val="en-US"/>
              </w:rPr>
              <w:t>linician and will not be considered by the Panel.</w:t>
            </w:r>
          </w:p>
        </w:tc>
      </w:tr>
    </w:tbl>
    <w:p w14:paraId="4E0D2AD5" w14:textId="77777777" w:rsidR="001E0AEC" w:rsidRDefault="001E0AEC" w:rsidP="008C6038">
      <w:pPr>
        <w:pStyle w:val="Title"/>
        <w:jc w:val="left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8C6038" w:rsidRPr="00A14A90" w14:paraId="748D946A" w14:textId="77777777" w:rsidTr="00151873">
        <w:tc>
          <w:tcPr>
            <w:tcW w:w="2376" w:type="dxa"/>
            <w:shd w:val="clear" w:color="auto" w:fill="auto"/>
          </w:tcPr>
          <w:p w14:paraId="6A311F7E" w14:textId="77777777" w:rsidR="008C6038" w:rsidRPr="00151873" w:rsidRDefault="008C6038" w:rsidP="00151873">
            <w:pPr>
              <w:spacing w:after="0"/>
              <w:rPr>
                <w:rFonts w:ascii="Arial" w:eastAsia="Calibri" w:hAnsi="Arial" w:cs="Arial"/>
                <w:b/>
              </w:rPr>
            </w:pPr>
            <w:r w:rsidRPr="00151873">
              <w:rPr>
                <w:rFonts w:ascii="Arial" w:eastAsia="Calibri" w:hAnsi="Arial" w:cs="Arial"/>
                <w:b/>
              </w:rPr>
              <w:t>Date of Application:</w:t>
            </w:r>
          </w:p>
        </w:tc>
        <w:tc>
          <w:tcPr>
            <w:tcW w:w="7088" w:type="dxa"/>
            <w:shd w:val="clear" w:color="auto" w:fill="auto"/>
          </w:tcPr>
          <w:p w14:paraId="7992171C" w14:textId="77777777" w:rsidR="008C6038" w:rsidRDefault="008C6038" w:rsidP="00151873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7683A176" w14:textId="77777777" w:rsidR="001E0AEC" w:rsidRDefault="001E0AEC" w:rsidP="00206D25">
      <w:pPr>
        <w:pStyle w:val="Title"/>
        <w:jc w:val="left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992"/>
        <w:gridCol w:w="912"/>
      </w:tblGrid>
      <w:tr w:rsidR="00695370" w14:paraId="786B08B8" w14:textId="77777777" w:rsidTr="00695370">
        <w:tc>
          <w:tcPr>
            <w:tcW w:w="9242" w:type="dxa"/>
            <w:gridSpan w:val="4"/>
            <w:shd w:val="clear" w:color="auto" w:fill="C6D9F1" w:themeFill="text2" w:themeFillTint="33"/>
          </w:tcPr>
          <w:p w14:paraId="32D62EEB" w14:textId="77777777" w:rsidR="00206D25" w:rsidRDefault="00695370" w:rsidP="00206D25">
            <w:pPr>
              <w:pStyle w:val="Title"/>
              <w:jc w:val="left"/>
              <w:rPr>
                <w:rFonts w:eastAsia="Calibri" w:cs="Arial"/>
                <w:sz w:val="22"/>
                <w:szCs w:val="22"/>
              </w:rPr>
            </w:pPr>
            <w:r w:rsidRPr="00695370">
              <w:rPr>
                <w:rFonts w:eastAsia="Calibri" w:cs="Arial"/>
                <w:sz w:val="22"/>
                <w:szCs w:val="22"/>
              </w:rPr>
              <w:t>FUNDING</w:t>
            </w:r>
            <w:r w:rsidR="00710977">
              <w:rPr>
                <w:rFonts w:eastAsia="Calibri" w:cs="Arial"/>
                <w:sz w:val="22"/>
                <w:szCs w:val="22"/>
              </w:rPr>
              <w:t xml:space="preserve"> APPLICATION DETAILS</w:t>
            </w:r>
            <w:r w:rsidRPr="00695370">
              <w:rPr>
                <w:rFonts w:eastAsia="Calibri" w:cs="Arial"/>
                <w:sz w:val="22"/>
                <w:szCs w:val="22"/>
              </w:rPr>
              <w:t>:</w:t>
            </w:r>
          </w:p>
          <w:p w14:paraId="5DD2BB5F" w14:textId="77777777" w:rsidR="00DE7713" w:rsidRPr="00206D25" w:rsidRDefault="00DE7713" w:rsidP="00206D25">
            <w:pPr>
              <w:pStyle w:val="Title"/>
              <w:jc w:val="left"/>
              <w:rPr>
                <w:rFonts w:eastAsia="Calibri" w:cs="Arial"/>
                <w:sz w:val="22"/>
                <w:szCs w:val="22"/>
              </w:rPr>
            </w:pPr>
          </w:p>
        </w:tc>
      </w:tr>
      <w:tr w:rsidR="00206D25" w14:paraId="0755CFB2" w14:textId="77777777" w:rsidTr="00206D25">
        <w:tc>
          <w:tcPr>
            <w:tcW w:w="9242" w:type="dxa"/>
            <w:gridSpan w:val="4"/>
            <w:shd w:val="clear" w:color="auto" w:fill="FFFFFF" w:themeFill="background1"/>
          </w:tcPr>
          <w:p w14:paraId="3D3A798C" w14:textId="77777777" w:rsidR="00206D25" w:rsidRPr="00206D25" w:rsidRDefault="00206D25" w:rsidP="00206D25">
            <w:pPr>
              <w:pStyle w:val="Heading1"/>
              <w:numPr>
                <w:ilvl w:val="0"/>
                <w:numId w:val="1"/>
              </w:numPr>
              <w:tabs>
                <w:tab w:val="num" w:pos="567"/>
              </w:tabs>
              <w:spacing w:before="0" w:after="0"/>
              <w:ind w:left="567" w:right="57" w:hanging="567"/>
              <w:outlineLvl w:val="0"/>
              <w:rPr>
                <w:rFonts w:eastAsia="Calibri"/>
                <w:sz w:val="22"/>
                <w:szCs w:val="22"/>
              </w:rPr>
            </w:pPr>
            <w:r w:rsidRPr="00206D25">
              <w:rPr>
                <w:sz w:val="22"/>
                <w:szCs w:val="22"/>
              </w:rPr>
              <w:t>Treatment</w:t>
            </w:r>
            <w:r w:rsidR="008B1C3F">
              <w:rPr>
                <w:sz w:val="22"/>
                <w:szCs w:val="22"/>
              </w:rPr>
              <w:t xml:space="preserve"> r</w:t>
            </w:r>
            <w:r w:rsidRPr="00206D25">
              <w:rPr>
                <w:sz w:val="22"/>
                <w:szCs w:val="22"/>
              </w:rPr>
              <w:t>equested (treatment/equipment for which funding is requested)</w:t>
            </w:r>
          </w:p>
        </w:tc>
      </w:tr>
      <w:tr w:rsidR="00206D25" w14:paraId="5B222E30" w14:textId="77777777" w:rsidTr="00206D25">
        <w:tc>
          <w:tcPr>
            <w:tcW w:w="9242" w:type="dxa"/>
            <w:gridSpan w:val="4"/>
            <w:shd w:val="clear" w:color="auto" w:fill="FFFFFF" w:themeFill="background1"/>
          </w:tcPr>
          <w:p w14:paraId="020D9F5B" w14:textId="77777777" w:rsidR="00206D25" w:rsidRDefault="00206D25" w:rsidP="00206D25">
            <w:pPr>
              <w:pStyle w:val="Title"/>
              <w:ind w:left="720"/>
              <w:jc w:val="left"/>
              <w:rPr>
                <w:rFonts w:eastAsia="Calibri" w:cs="Arial"/>
                <w:sz w:val="22"/>
                <w:szCs w:val="22"/>
              </w:rPr>
            </w:pPr>
          </w:p>
          <w:p w14:paraId="5FA728AB" w14:textId="77777777" w:rsidR="00595102" w:rsidRDefault="00595102" w:rsidP="00206D25">
            <w:pPr>
              <w:pStyle w:val="Title"/>
              <w:ind w:left="720"/>
              <w:jc w:val="left"/>
              <w:rPr>
                <w:rFonts w:eastAsia="Calibri" w:cs="Arial"/>
                <w:sz w:val="22"/>
                <w:szCs w:val="22"/>
              </w:rPr>
            </w:pPr>
          </w:p>
          <w:p w14:paraId="2AD01452" w14:textId="77777777" w:rsidR="00EC6796" w:rsidRDefault="00EC6796" w:rsidP="00206D25">
            <w:pPr>
              <w:pStyle w:val="Title"/>
              <w:ind w:left="720"/>
              <w:jc w:val="left"/>
              <w:rPr>
                <w:rFonts w:eastAsia="Calibri" w:cs="Arial"/>
                <w:sz w:val="22"/>
                <w:szCs w:val="22"/>
              </w:rPr>
            </w:pPr>
          </w:p>
          <w:p w14:paraId="0BA8635C" w14:textId="77777777" w:rsidR="001E0AEC" w:rsidRDefault="001E0AEC" w:rsidP="00206D25">
            <w:pPr>
              <w:pStyle w:val="Title"/>
              <w:ind w:left="720"/>
              <w:jc w:val="left"/>
              <w:rPr>
                <w:rFonts w:eastAsia="Calibri" w:cs="Arial"/>
                <w:sz w:val="22"/>
                <w:szCs w:val="22"/>
              </w:rPr>
            </w:pPr>
          </w:p>
          <w:p w14:paraId="55F88488" w14:textId="77777777" w:rsidR="00595102" w:rsidRDefault="00595102" w:rsidP="00206D25">
            <w:pPr>
              <w:pStyle w:val="Title"/>
              <w:ind w:left="720"/>
              <w:jc w:val="left"/>
              <w:rPr>
                <w:rFonts w:eastAsia="Calibri" w:cs="Arial"/>
                <w:sz w:val="22"/>
                <w:szCs w:val="22"/>
              </w:rPr>
            </w:pPr>
          </w:p>
          <w:p w14:paraId="3A013384" w14:textId="77777777" w:rsidR="00595102" w:rsidRDefault="00595102" w:rsidP="00206D25">
            <w:pPr>
              <w:pStyle w:val="Title"/>
              <w:ind w:left="720"/>
              <w:jc w:val="left"/>
              <w:rPr>
                <w:rFonts w:eastAsia="Calibri" w:cs="Arial"/>
                <w:sz w:val="22"/>
                <w:szCs w:val="22"/>
              </w:rPr>
            </w:pPr>
          </w:p>
        </w:tc>
      </w:tr>
      <w:tr w:rsidR="00695370" w14:paraId="06073B64" w14:textId="77777777" w:rsidTr="00151873">
        <w:tc>
          <w:tcPr>
            <w:tcW w:w="9242" w:type="dxa"/>
            <w:gridSpan w:val="4"/>
          </w:tcPr>
          <w:p w14:paraId="4952BC1B" w14:textId="77777777" w:rsidR="00695370" w:rsidRPr="00206D25" w:rsidRDefault="008B1C3F" w:rsidP="00206D25">
            <w:pPr>
              <w:pStyle w:val="Heading1"/>
              <w:numPr>
                <w:ilvl w:val="0"/>
                <w:numId w:val="1"/>
              </w:numPr>
              <w:tabs>
                <w:tab w:val="num" w:pos="567"/>
              </w:tabs>
              <w:spacing w:before="0" w:after="0"/>
              <w:ind w:left="567" w:right="57" w:hanging="56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intervention g</w:t>
            </w:r>
            <w:r w:rsidR="00151873">
              <w:rPr>
                <w:sz w:val="22"/>
                <w:szCs w:val="22"/>
              </w:rPr>
              <w:t xml:space="preserve">oals and </w:t>
            </w:r>
            <w:r>
              <w:rPr>
                <w:sz w:val="22"/>
                <w:szCs w:val="22"/>
              </w:rPr>
              <w:t>e</w:t>
            </w:r>
            <w:r w:rsidR="00695370" w:rsidRPr="00206D25">
              <w:rPr>
                <w:sz w:val="22"/>
                <w:szCs w:val="22"/>
              </w:rPr>
              <w:t xml:space="preserve">xpected </w:t>
            </w:r>
            <w:r>
              <w:rPr>
                <w:sz w:val="22"/>
                <w:szCs w:val="22"/>
              </w:rPr>
              <w:t>o</w:t>
            </w:r>
            <w:r w:rsidR="00695370" w:rsidRPr="00206D25">
              <w:rPr>
                <w:sz w:val="22"/>
                <w:szCs w:val="22"/>
              </w:rPr>
              <w:t>utcome</w:t>
            </w:r>
            <w:r w:rsidR="00151873">
              <w:rPr>
                <w:sz w:val="22"/>
                <w:szCs w:val="22"/>
              </w:rPr>
              <w:t>s?</w:t>
            </w:r>
          </w:p>
        </w:tc>
      </w:tr>
      <w:tr w:rsidR="00695370" w14:paraId="09A40FBF" w14:textId="77777777" w:rsidTr="00151873">
        <w:tc>
          <w:tcPr>
            <w:tcW w:w="9242" w:type="dxa"/>
            <w:gridSpan w:val="4"/>
          </w:tcPr>
          <w:p w14:paraId="5E7E2E2A" w14:textId="77777777" w:rsidR="00695370" w:rsidRDefault="00695370" w:rsidP="00A14A90">
            <w:pPr>
              <w:pStyle w:val="Title"/>
              <w:rPr>
                <w:sz w:val="22"/>
                <w:szCs w:val="22"/>
              </w:rPr>
            </w:pPr>
          </w:p>
          <w:p w14:paraId="29BDDBFF" w14:textId="77777777" w:rsidR="00595102" w:rsidRDefault="00595102" w:rsidP="00A14A90">
            <w:pPr>
              <w:pStyle w:val="Title"/>
              <w:rPr>
                <w:sz w:val="22"/>
                <w:szCs w:val="22"/>
              </w:rPr>
            </w:pPr>
          </w:p>
          <w:p w14:paraId="73AD9E33" w14:textId="77777777" w:rsidR="00EC6796" w:rsidRDefault="00EC6796" w:rsidP="00A14A90">
            <w:pPr>
              <w:pStyle w:val="Title"/>
              <w:rPr>
                <w:sz w:val="22"/>
                <w:szCs w:val="22"/>
              </w:rPr>
            </w:pPr>
          </w:p>
          <w:p w14:paraId="669AFF30" w14:textId="77777777" w:rsidR="00595102" w:rsidRDefault="00595102" w:rsidP="00A14A90">
            <w:pPr>
              <w:pStyle w:val="Title"/>
              <w:rPr>
                <w:sz w:val="22"/>
                <w:szCs w:val="22"/>
              </w:rPr>
            </w:pPr>
          </w:p>
          <w:p w14:paraId="633CCD98" w14:textId="77777777" w:rsidR="001E0AEC" w:rsidRDefault="001E0AEC" w:rsidP="00A14A90">
            <w:pPr>
              <w:pStyle w:val="Title"/>
              <w:rPr>
                <w:sz w:val="22"/>
                <w:szCs w:val="22"/>
              </w:rPr>
            </w:pPr>
          </w:p>
          <w:p w14:paraId="2EA83568" w14:textId="77777777" w:rsidR="00DE03AD" w:rsidRDefault="00DE03AD" w:rsidP="00A14A90">
            <w:pPr>
              <w:pStyle w:val="Title"/>
              <w:rPr>
                <w:sz w:val="22"/>
                <w:szCs w:val="22"/>
              </w:rPr>
            </w:pPr>
          </w:p>
          <w:p w14:paraId="0615B3EC" w14:textId="77777777" w:rsidR="00595102" w:rsidRPr="00206D25" w:rsidRDefault="00595102" w:rsidP="00A14A90">
            <w:pPr>
              <w:pStyle w:val="Title"/>
              <w:rPr>
                <w:sz w:val="22"/>
                <w:szCs w:val="22"/>
              </w:rPr>
            </w:pPr>
          </w:p>
        </w:tc>
      </w:tr>
      <w:tr w:rsidR="00206D25" w14:paraId="7EC0AFA0" w14:textId="77777777" w:rsidTr="00151873">
        <w:tc>
          <w:tcPr>
            <w:tcW w:w="9242" w:type="dxa"/>
            <w:gridSpan w:val="4"/>
          </w:tcPr>
          <w:p w14:paraId="75FCCFE6" w14:textId="77777777" w:rsidR="00206D25" w:rsidRPr="00206D25" w:rsidRDefault="00206D25" w:rsidP="00206D25">
            <w:pPr>
              <w:pStyle w:val="Heading1"/>
              <w:numPr>
                <w:ilvl w:val="0"/>
                <w:numId w:val="1"/>
              </w:numPr>
              <w:tabs>
                <w:tab w:val="num" w:pos="567"/>
              </w:tabs>
              <w:spacing w:before="0" w:after="0"/>
              <w:ind w:left="567" w:right="57" w:hanging="567"/>
              <w:outlineLvl w:val="0"/>
              <w:rPr>
                <w:sz w:val="22"/>
                <w:szCs w:val="22"/>
              </w:rPr>
            </w:pPr>
            <w:r w:rsidRPr="00206D25">
              <w:rPr>
                <w:sz w:val="22"/>
                <w:szCs w:val="22"/>
              </w:rPr>
              <w:t xml:space="preserve">Patient’s current health status </w:t>
            </w:r>
            <w:r w:rsidR="00077823">
              <w:rPr>
                <w:sz w:val="22"/>
                <w:szCs w:val="22"/>
              </w:rPr>
              <w:t xml:space="preserve">including functional / psychological </w:t>
            </w:r>
            <w:r w:rsidR="008B1C3F">
              <w:rPr>
                <w:sz w:val="22"/>
                <w:szCs w:val="22"/>
              </w:rPr>
              <w:t>status where appropriate</w:t>
            </w:r>
          </w:p>
        </w:tc>
      </w:tr>
      <w:tr w:rsidR="00695370" w14:paraId="008A746B" w14:textId="77777777" w:rsidTr="00151873">
        <w:tc>
          <w:tcPr>
            <w:tcW w:w="9242" w:type="dxa"/>
            <w:gridSpan w:val="4"/>
          </w:tcPr>
          <w:p w14:paraId="411E7DBE" w14:textId="77777777" w:rsidR="00695370" w:rsidRDefault="00695370" w:rsidP="00206D25">
            <w:pPr>
              <w:pStyle w:val="Heading1"/>
              <w:spacing w:before="0" w:after="0"/>
              <w:ind w:right="57"/>
              <w:outlineLvl w:val="0"/>
              <w:rPr>
                <w:szCs w:val="28"/>
              </w:rPr>
            </w:pPr>
          </w:p>
          <w:p w14:paraId="49CABC29" w14:textId="77777777" w:rsidR="00595102" w:rsidRDefault="00595102" w:rsidP="00595102">
            <w:pPr>
              <w:rPr>
                <w:lang w:val="en-US"/>
              </w:rPr>
            </w:pPr>
          </w:p>
          <w:p w14:paraId="01A15E72" w14:textId="77777777" w:rsidR="00595102" w:rsidRDefault="00595102" w:rsidP="00595102">
            <w:pPr>
              <w:rPr>
                <w:lang w:val="en-US"/>
              </w:rPr>
            </w:pPr>
          </w:p>
          <w:p w14:paraId="26B0DDF5" w14:textId="77777777" w:rsidR="001E0AEC" w:rsidRDefault="001E0AEC" w:rsidP="00595102">
            <w:pPr>
              <w:rPr>
                <w:lang w:val="en-US"/>
              </w:rPr>
            </w:pPr>
          </w:p>
          <w:p w14:paraId="6A3FCFBA" w14:textId="77777777" w:rsidR="00DE03AD" w:rsidRDefault="00DE03AD" w:rsidP="00595102">
            <w:pPr>
              <w:rPr>
                <w:lang w:val="en-US"/>
              </w:rPr>
            </w:pPr>
          </w:p>
          <w:p w14:paraId="2D11021A" w14:textId="77777777" w:rsidR="00595102" w:rsidRPr="00595102" w:rsidRDefault="00595102" w:rsidP="00595102">
            <w:pPr>
              <w:rPr>
                <w:lang w:val="en-US"/>
              </w:rPr>
            </w:pPr>
          </w:p>
        </w:tc>
      </w:tr>
      <w:tr w:rsidR="00695370" w14:paraId="68AEC94C" w14:textId="77777777" w:rsidTr="00151873">
        <w:tc>
          <w:tcPr>
            <w:tcW w:w="9242" w:type="dxa"/>
            <w:gridSpan w:val="4"/>
          </w:tcPr>
          <w:p w14:paraId="5AA0DF99" w14:textId="77777777" w:rsidR="00695370" w:rsidRPr="00206D25" w:rsidRDefault="008B1C3F" w:rsidP="00206D25">
            <w:pPr>
              <w:pStyle w:val="Heading1"/>
              <w:numPr>
                <w:ilvl w:val="0"/>
                <w:numId w:val="1"/>
              </w:numPr>
              <w:tabs>
                <w:tab w:val="num" w:pos="567"/>
              </w:tabs>
              <w:spacing w:before="0" w:after="0"/>
              <w:ind w:left="567" w:right="57" w:hanging="56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medical history – please print out summary if appropriate</w:t>
            </w:r>
          </w:p>
        </w:tc>
      </w:tr>
      <w:tr w:rsidR="00206D25" w14:paraId="0C39D20E" w14:textId="77777777" w:rsidTr="00151873">
        <w:tc>
          <w:tcPr>
            <w:tcW w:w="9242" w:type="dxa"/>
            <w:gridSpan w:val="4"/>
          </w:tcPr>
          <w:p w14:paraId="146D5050" w14:textId="77777777" w:rsidR="00206D25" w:rsidRDefault="00206D25" w:rsidP="00206D25">
            <w:pPr>
              <w:pStyle w:val="Heading1"/>
              <w:spacing w:before="0" w:after="0"/>
              <w:ind w:left="567" w:right="57"/>
              <w:outlineLvl w:val="0"/>
              <w:rPr>
                <w:sz w:val="22"/>
                <w:szCs w:val="22"/>
              </w:rPr>
            </w:pPr>
          </w:p>
          <w:p w14:paraId="40AECF86" w14:textId="77777777" w:rsidR="00595102" w:rsidRDefault="00595102" w:rsidP="00595102">
            <w:pPr>
              <w:rPr>
                <w:lang w:val="en-US"/>
              </w:rPr>
            </w:pPr>
          </w:p>
          <w:p w14:paraId="0D5C25F1" w14:textId="77777777" w:rsidR="00EC6796" w:rsidRDefault="00EC6796" w:rsidP="00595102">
            <w:pPr>
              <w:rPr>
                <w:lang w:val="en-US"/>
              </w:rPr>
            </w:pPr>
          </w:p>
          <w:p w14:paraId="2328555C" w14:textId="77777777" w:rsidR="001E0AEC" w:rsidRDefault="001E0AEC" w:rsidP="00595102">
            <w:pPr>
              <w:rPr>
                <w:lang w:val="en-US"/>
              </w:rPr>
            </w:pPr>
          </w:p>
          <w:p w14:paraId="5D5F76D9" w14:textId="77777777" w:rsidR="00DE03AD" w:rsidRDefault="00DE03AD" w:rsidP="00595102">
            <w:pPr>
              <w:rPr>
                <w:lang w:val="en-US"/>
              </w:rPr>
            </w:pPr>
          </w:p>
          <w:p w14:paraId="325F472A" w14:textId="77777777" w:rsidR="00595102" w:rsidRPr="00595102" w:rsidRDefault="00595102" w:rsidP="00595102">
            <w:pPr>
              <w:rPr>
                <w:lang w:val="en-US"/>
              </w:rPr>
            </w:pPr>
          </w:p>
        </w:tc>
      </w:tr>
      <w:tr w:rsidR="00695370" w14:paraId="18EFA759" w14:textId="77777777" w:rsidTr="00151873">
        <w:tc>
          <w:tcPr>
            <w:tcW w:w="9242" w:type="dxa"/>
            <w:gridSpan w:val="4"/>
          </w:tcPr>
          <w:p w14:paraId="213C149E" w14:textId="77777777" w:rsidR="00695370" w:rsidRPr="00206D25" w:rsidRDefault="00695370" w:rsidP="001E0AEC">
            <w:pPr>
              <w:pStyle w:val="Heading1"/>
              <w:numPr>
                <w:ilvl w:val="0"/>
                <w:numId w:val="1"/>
              </w:numPr>
              <w:tabs>
                <w:tab w:val="num" w:pos="567"/>
              </w:tabs>
              <w:spacing w:before="0" w:after="0"/>
              <w:ind w:left="567" w:right="57" w:hanging="567"/>
              <w:outlineLvl w:val="0"/>
              <w:rPr>
                <w:sz w:val="22"/>
                <w:szCs w:val="22"/>
              </w:rPr>
            </w:pPr>
            <w:r w:rsidRPr="00206D25">
              <w:rPr>
                <w:sz w:val="22"/>
                <w:szCs w:val="22"/>
              </w:rPr>
              <w:t xml:space="preserve">Summary of previous </w:t>
            </w:r>
            <w:r w:rsidR="008B1C3F">
              <w:rPr>
                <w:sz w:val="22"/>
                <w:szCs w:val="22"/>
              </w:rPr>
              <w:t>treatments</w:t>
            </w:r>
            <w:r w:rsidRPr="00206D25">
              <w:rPr>
                <w:sz w:val="22"/>
                <w:szCs w:val="22"/>
              </w:rPr>
              <w:t xml:space="preserve"> rela</w:t>
            </w:r>
            <w:r w:rsidR="00E62A0C">
              <w:rPr>
                <w:sz w:val="22"/>
                <w:szCs w:val="22"/>
              </w:rPr>
              <w:t xml:space="preserve">ted to condition </w:t>
            </w:r>
            <w:r w:rsidR="008B1C3F">
              <w:rPr>
                <w:sz w:val="22"/>
                <w:szCs w:val="22"/>
              </w:rPr>
              <w:t xml:space="preserve">if </w:t>
            </w:r>
            <w:r w:rsidR="00E62A0C">
              <w:rPr>
                <w:sz w:val="22"/>
                <w:szCs w:val="22"/>
              </w:rPr>
              <w:t xml:space="preserve">applicable (e.g. copies of </w:t>
            </w:r>
            <w:r w:rsidR="008B1C3F">
              <w:rPr>
                <w:sz w:val="22"/>
                <w:szCs w:val="22"/>
              </w:rPr>
              <w:t>hospital correspondence)</w:t>
            </w:r>
          </w:p>
        </w:tc>
      </w:tr>
      <w:tr w:rsidR="00206D25" w14:paraId="6C58EBFF" w14:textId="77777777" w:rsidTr="00151873">
        <w:tc>
          <w:tcPr>
            <w:tcW w:w="9242" w:type="dxa"/>
            <w:gridSpan w:val="4"/>
          </w:tcPr>
          <w:p w14:paraId="3CF3D2C8" w14:textId="77777777" w:rsidR="00206D25" w:rsidRDefault="00206D25" w:rsidP="00A14A90">
            <w:pPr>
              <w:pStyle w:val="Title"/>
              <w:rPr>
                <w:sz w:val="22"/>
                <w:szCs w:val="22"/>
              </w:rPr>
            </w:pPr>
          </w:p>
          <w:p w14:paraId="70EA0723" w14:textId="77777777" w:rsidR="00595102" w:rsidRDefault="00595102" w:rsidP="00A14A90">
            <w:pPr>
              <w:pStyle w:val="Title"/>
              <w:rPr>
                <w:sz w:val="22"/>
                <w:szCs w:val="22"/>
              </w:rPr>
            </w:pPr>
          </w:p>
          <w:p w14:paraId="5D20CAAA" w14:textId="77777777" w:rsidR="00DE03AD" w:rsidRDefault="00DE03AD" w:rsidP="00A14A90">
            <w:pPr>
              <w:pStyle w:val="Title"/>
              <w:rPr>
                <w:sz w:val="22"/>
                <w:szCs w:val="22"/>
              </w:rPr>
            </w:pPr>
          </w:p>
          <w:p w14:paraId="35BD982A" w14:textId="77777777" w:rsidR="00DE03AD" w:rsidRDefault="00DE03AD" w:rsidP="007C5DE4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4583511C" w14:textId="77777777" w:rsidR="001E0AEC" w:rsidRDefault="001E0AEC" w:rsidP="00A14A90">
            <w:pPr>
              <w:pStyle w:val="Title"/>
              <w:rPr>
                <w:sz w:val="22"/>
                <w:szCs w:val="22"/>
              </w:rPr>
            </w:pPr>
          </w:p>
          <w:p w14:paraId="59CB6E72" w14:textId="77777777" w:rsidR="00595102" w:rsidRPr="00206D25" w:rsidRDefault="00595102" w:rsidP="00EC6796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206D25" w14:paraId="3B2573C3" w14:textId="77777777" w:rsidTr="00151873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A6274A6" w14:textId="77777777" w:rsidR="00E62A0C" w:rsidRDefault="00E62A0C" w:rsidP="00E62A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</w:t>
            </w:r>
            <w:r w:rsidRPr="001058D6">
              <w:rPr>
                <w:rFonts w:ascii="Arial" w:hAnsi="Arial" w:cs="Arial"/>
                <w:b/>
              </w:rPr>
              <w:t>Proof of ‘Exceptionality’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A14D2">
              <w:rPr>
                <w:rFonts w:ascii="Arial" w:hAnsi="Arial" w:cs="Arial"/>
                <w:b/>
                <w:color w:val="FF0000"/>
              </w:rPr>
              <w:t>THIS IS A MANDATORY REQUIREMENT</w:t>
            </w:r>
            <w:r w:rsidRPr="00D0593D">
              <w:rPr>
                <w:rFonts w:ascii="Arial" w:hAnsi="Arial" w:cs="Arial"/>
                <w:b/>
              </w:rPr>
              <w:t xml:space="preserve"> </w:t>
            </w:r>
          </w:p>
          <w:p w14:paraId="1E21C412" w14:textId="77777777" w:rsidR="00566C3C" w:rsidRDefault="00E62A0C" w:rsidP="00E62A0C">
            <w:pPr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0593D">
              <w:rPr>
                <w:rFonts w:ascii="Arial" w:hAnsi="Arial" w:cs="Arial"/>
                <w:b/>
              </w:rPr>
              <w:t xml:space="preserve"> In making a case for an individual funding request it needs to demonstrate that:  a. </w:t>
            </w:r>
            <w:r w:rsidR="00566C3C">
              <w:rPr>
                <w:rFonts w:ascii="Arial" w:hAnsi="Arial" w:cs="Arial"/>
                <w:b/>
              </w:rPr>
              <w:t>The disease/condition is very rare or unusual in its presentation</w:t>
            </w:r>
          </w:p>
          <w:p w14:paraId="106BB01F" w14:textId="77777777" w:rsidR="00E62A0C" w:rsidRPr="00D0593D" w:rsidRDefault="00566C3C" w:rsidP="00E62A0C">
            <w:pPr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</w:t>
            </w:r>
            <w:r w:rsidR="00E62A0C" w:rsidRPr="00D0593D">
              <w:rPr>
                <w:rFonts w:ascii="Arial" w:hAnsi="Arial" w:cs="Arial"/>
                <w:b/>
              </w:rPr>
              <w:t>nd</w:t>
            </w:r>
            <w:r>
              <w:rPr>
                <w:rFonts w:ascii="Arial" w:hAnsi="Arial" w:cs="Arial"/>
                <w:b/>
              </w:rPr>
              <w:t>/or</w:t>
            </w:r>
            <w:r w:rsidR="00E62A0C" w:rsidRPr="00D0593D">
              <w:rPr>
                <w:rFonts w:ascii="Arial" w:hAnsi="Arial" w:cs="Arial"/>
                <w:b/>
              </w:rPr>
              <w:t xml:space="preserve"> </w:t>
            </w:r>
          </w:p>
          <w:p w14:paraId="0E5056FA" w14:textId="77777777" w:rsidR="00C336A4" w:rsidRPr="00E62A0C" w:rsidRDefault="00E62A0C" w:rsidP="00107F21">
            <w:pPr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D0593D">
              <w:rPr>
                <w:rFonts w:ascii="Arial" w:hAnsi="Arial" w:cs="Arial"/>
                <w:b/>
              </w:rPr>
              <w:t xml:space="preserve">b. The patient is likely to gain significantly more benefit from the intervention than might be normally expected </w:t>
            </w:r>
            <w:r w:rsidR="00566C3C">
              <w:rPr>
                <w:rFonts w:ascii="Arial" w:hAnsi="Arial" w:cs="Arial"/>
                <w:b/>
              </w:rPr>
              <w:t>for patients with that condition</w:t>
            </w:r>
            <w:r w:rsidR="00107F21">
              <w:rPr>
                <w:rFonts w:ascii="Arial" w:hAnsi="Arial" w:cs="Arial"/>
                <w:b/>
              </w:rPr>
              <w:t>.</w:t>
            </w:r>
          </w:p>
        </w:tc>
      </w:tr>
      <w:tr w:rsidR="00677551" w14:paraId="6D8F88DF" w14:textId="77777777" w:rsidTr="00151873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6D6C97F" w14:textId="77777777" w:rsidR="00677551" w:rsidRDefault="00677551" w:rsidP="00677551">
            <w:pPr>
              <w:rPr>
                <w:rFonts w:ascii="Arial" w:hAnsi="Arial" w:cs="Arial"/>
                <w:b/>
              </w:rPr>
            </w:pPr>
          </w:p>
          <w:p w14:paraId="18FCD5D2" w14:textId="77777777" w:rsidR="00677551" w:rsidRDefault="00677551" w:rsidP="00677551">
            <w:pPr>
              <w:rPr>
                <w:rFonts w:ascii="Arial" w:hAnsi="Arial" w:cs="Arial"/>
                <w:b/>
              </w:rPr>
            </w:pPr>
          </w:p>
          <w:p w14:paraId="36A3941C" w14:textId="77777777" w:rsidR="00677551" w:rsidRDefault="00677551" w:rsidP="00677551">
            <w:pPr>
              <w:rPr>
                <w:rFonts w:ascii="Arial" w:hAnsi="Arial" w:cs="Arial"/>
                <w:b/>
              </w:rPr>
            </w:pPr>
          </w:p>
          <w:p w14:paraId="3C75C034" w14:textId="77777777" w:rsidR="00677551" w:rsidRDefault="00677551" w:rsidP="00677551">
            <w:pPr>
              <w:rPr>
                <w:rFonts w:ascii="Arial" w:hAnsi="Arial" w:cs="Arial"/>
                <w:b/>
              </w:rPr>
            </w:pPr>
          </w:p>
          <w:p w14:paraId="0C5B500E" w14:textId="77777777" w:rsidR="00677551" w:rsidRDefault="00677551" w:rsidP="00677551">
            <w:pPr>
              <w:rPr>
                <w:rFonts w:ascii="Arial" w:hAnsi="Arial" w:cs="Arial"/>
                <w:b/>
              </w:rPr>
            </w:pPr>
          </w:p>
          <w:p w14:paraId="261ACF4D" w14:textId="77777777" w:rsidR="00677551" w:rsidRPr="00677551" w:rsidRDefault="00677551" w:rsidP="00677551">
            <w:pPr>
              <w:rPr>
                <w:rFonts w:ascii="Arial" w:hAnsi="Arial" w:cs="Arial"/>
                <w:b/>
              </w:rPr>
            </w:pPr>
          </w:p>
        </w:tc>
      </w:tr>
      <w:tr w:rsidR="00677551" w14:paraId="53F09686" w14:textId="77777777" w:rsidTr="00151873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3682D34A" w14:textId="77777777" w:rsidR="00677551" w:rsidRDefault="00677551" w:rsidP="0067755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Evidence (where possible) that the treatment proposed has the potential to  result in health improvement for the patient, including recent evidence of effectiveness/NICE guidance etc. (Please provide details of research/clinical evidence that supports this particular application)</w:t>
            </w:r>
          </w:p>
        </w:tc>
      </w:tr>
      <w:tr w:rsidR="00E62A0C" w14:paraId="676C06B6" w14:textId="77777777" w:rsidTr="00151873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FCB67F3" w14:textId="77777777" w:rsidR="00E62A0C" w:rsidRDefault="00E62A0C" w:rsidP="00677551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495FA3E0" w14:textId="77777777" w:rsidR="001E0AEC" w:rsidRDefault="001E0AEC" w:rsidP="00A14A90">
            <w:pPr>
              <w:pStyle w:val="Title"/>
              <w:rPr>
                <w:sz w:val="22"/>
                <w:szCs w:val="22"/>
              </w:rPr>
            </w:pPr>
          </w:p>
          <w:p w14:paraId="751EB6F7" w14:textId="77777777" w:rsidR="00E62A0C" w:rsidRDefault="00E62A0C" w:rsidP="00A14A90">
            <w:pPr>
              <w:pStyle w:val="Title"/>
              <w:rPr>
                <w:sz w:val="22"/>
                <w:szCs w:val="22"/>
              </w:rPr>
            </w:pPr>
          </w:p>
          <w:p w14:paraId="365E25D4" w14:textId="77777777" w:rsidR="00E62A0C" w:rsidRDefault="00E62A0C" w:rsidP="00A14A90">
            <w:pPr>
              <w:pStyle w:val="Title"/>
              <w:rPr>
                <w:sz w:val="22"/>
                <w:szCs w:val="22"/>
              </w:rPr>
            </w:pPr>
          </w:p>
          <w:p w14:paraId="54DE18D8" w14:textId="77777777" w:rsidR="00E62A0C" w:rsidRPr="00206D25" w:rsidRDefault="00E62A0C" w:rsidP="00A14A90">
            <w:pPr>
              <w:pStyle w:val="Title"/>
              <w:rPr>
                <w:sz w:val="22"/>
                <w:szCs w:val="22"/>
              </w:rPr>
            </w:pPr>
          </w:p>
        </w:tc>
      </w:tr>
      <w:tr w:rsidR="00151873" w14:paraId="4BDE6566" w14:textId="77777777" w:rsidTr="00ED7C53">
        <w:tc>
          <w:tcPr>
            <w:tcW w:w="7338" w:type="dxa"/>
            <w:gridSpan w:val="2"/>
            <w:tcBorders>
              <w:bottom w:val="nil"/>
              <w:right w:val="single" w:sz="4" w:space="0" w:color="auto"/>
            </w:tcBorders>
          </w:tcPr>
          <w:p w14:paraId="364A51B4" w14:textId="77777777" w:rsidR="00151873" w:rsidRDefault="001E0AEC" w:rsidP="001E0AEC">
            <w:pPr>
              <w:pStyle w:val="Heading1"/>
              <w:spacing w:before="0" w:after="0"/>
              <w:ind w:right="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E5B15">
              <w:rPr>
                <w:sz w:val="22"/>
                <w:szCs w:val="22"/>
              </w:rPr>
              <w:t xml:space="preserve">   </w:t>
            </w:r>
            <w:r w:rsidR="00365470">
              <w:rPr>
                <w:sz w:val="22"/>
                <w:szCs w:val="22"/>
              </w:rPr>
              <w:t xml:space="preserve">   </w:t>
            </w:r>
            <w:r w:rsidR="00151873" w:rsidRPr="00151873">
              <w:rPr>
                <w:sz w:val="22"/>
                <w:szCs w:val="22"/>
              </w:rPr>
              <w:t>For drug requests</w:t>
            </w:r>
            <w:r w:rsidR="00151873">
              <w:rPr>
                <w:sz w:val="22"/>
                <w:szCs w:val="22"/>
              </w:rPr>
              <w:t>:</w:t>
            </w:r>
          </w:p>
          <w:p w14:paraId="5C2D3B35" w14:textId="77777777" w:rsidR="00151873" w:rsidRPr="00151873" w:rsidRDefault="00151873" w:rsidP="00151873">
            <w:pPr>
              <w:pStyle w:val="Heading1"/>
              <w:spacing w:before="0" w:after="0"/>
              <w:ind w:left="567" w:right="57"/>
              <w:outlineLvl w:val="0"/>
              <w:rPr>
                <w:b w:val="0"/>
                <w:sz w:val="22"/>
                <w:szCs w:val="22"/>
              </w:rPr>
            </w:pPr>
            <w:r w:rsidRPr="00151873">
              <w:rPr>
                <w:b w:val="0"/>
                <w:sz w:val="22"/>
                <w:szCs w:val="22"/>
              </w:rPr>
              <w:t xml:space="preserve">Is it licensed for this indication?    </w:t>
            </w:r>
          </w:p>
          <w:p w14:paraId="4E4551C5" w14:textId="77777777" w:rsidR="00151873" w:rsidRDefault="00151873" w:rsidP="00151873">
            <w:pPr>
              <w:pStyle w:val="Heading1"/>
              <w:spacing w:before="0" w:after="0"/>
              <w:ind w:left="567" w:right="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5ED386" w14:textId="77777777" w:rsidR="00151873" w:rsidRDefault="00151873" w:rsidP="00151873">
            <w:pPr>
              <w:rPr>
                <w:rFonts w:ascii="Arial" w:eastAsia="Calibri" w:hAnsi="Arial" w:cs="Arial"/>
              </w:rPr>
            </w:pPr>
          </w:p>
          <w:p w14:paraId="54E5972B" w14:textId="77777777" w:rsidR="00151873" w:rsidRPr="00A14A90" w:rsidRDefault="00151873" w:rsidP="00151873">
            <w:pPr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6C3B3307">
                <v:shape id="_x0000_i1077" type="#_x0000_t75" style="width:9.75pt;height:9.75pt" o:ole="">
                  <v:imagedata r:id="rId8" o:title=""/>
                </v:shape>
                <w:control r:id="rId20" w:name="CheckBox16613" w:shapeid="_x0000_i1077"/>
              </w:objec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</w:tcBorders>
          </w:tcPr>
          <w:p w14:paraId="06E51E26" w14:textId="77777777" w:rsidR="00151873" w:rsidRDefault="00151873" w:rsidP="00151873">
            <w:pPr>
              <w:rPr>
                <w:rFonts w:ascii="Arial" w:eastAsia="Calibri" w:hAnsi="Arial" w:cs="Arial"/>
              </w:rPr>
            </w:pPr>
          </w:p>
          <w:p w14:paraId="1EC23CE6" w14:textId="77777777" w:rsidR="00151873" w:rsidRDefault="00151873" w:rsidP="00151873">
            <w:pPr>
              <w:rPr>
                <w:rFonts w:ascii="Calibri" w:eastAsia="Calibri" w:hAnsi="Calibri" w:cs="Times New Roman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36217314">
                <v:shape id="_x0000_i1079" type="#_x0000_t75" style="width:9.75pt;height:9.75pt" o:ole="">
                  <v:imagedata r:id="rId8" o:title=""/>
                </v:shape>
                <w:control r:id="rId21" w:name="CheckBox161113" w:shapeid="_x0000_i1079"/>
              </w:object>
            </w:r>
          </w:p>
          <w:p w14:paraId="1CA6F3A9" w14:textId="77777777" w:rsidR="00151873" w:rsidRPr="00A14A90" w:rsidRDefault="00151873" w:rsidP="00151873">
            <w:pPr>
              <w:rPr>
                <w:rFonts w:ascii="Arial" w:eastAsia="Calibri" w:hAnsi="Arial" w:cs="Arial"/>
              </w:rPr>
            </w:pPr>
          </w:p>
        </w:tc>
      </w:tr>
      <w:tr w:rsidR="00151873" w14:paraId="3559E114" w14:textId="77777777" w:rsidTr="00ED7C53">
        <w:tc>
          <w:tcPr>
            <w:tcW w:w="73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DE4CD14" w14:textId="77777777" w:rsidR="00151873" w:rsidRPr="00151873" w:rsidRDefault="00151873" w:rsidP="00151873">
            <w:pPr>
              <w:pStyle w:val="Heading1"/>
              <w:spacing w:before="0" w:after="0"/>
              <w:ind w:left="567" w:right="57"/>
              <w:outlineLvl w:val="0"/>
              <w:rPr>
                <w:b w:val="0"/>
                <w:sz w:val="22"/>
                <w:szCs w:val="22"/>
              </w:rPr>
            </w:pPr>
            <w:r w:rsidRPr="00151873">
              <w:rPr>
                <w:b w:val="0"/>
                <w:sz w:val="22"/>
                <w:szCs w:val="22"/>
              </w:rPr>
              <w:t>Has it been discussed in MDT?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C35A2" w14:textId="77777777" w:rsidR="00151873" w:rsidRPr="00A14A90" w:rsidRDefault="00151873" w:rsidP="00151873">
            <w:pPr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3C489085">
                <v:shape id="_x0000_i1081" type="#_x0000_t75" style="width:9.75pt;height:9.75pt" o:ole="">
                  <v:imagedata r:id="rId8" o:title=""/>
                </v:shape>
                <w:control r:id="rId22" w:name="CheckBox166131" w:shapeid="_x0000_i1081"/>
              </w:objec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</w:tcBorders>
          </w:tcPr>
          <w:p w14:paraId="2CC258A0" w14:textId="77777777" w:rsidR="00151873" w:rsidRDefault="00151873" w:rsidP="00151873">
            <w:pPr>
              <w:rPr>
                <w:rFonts w:ascii="Calibri" w:eastAsia="Calibri" w:hAnsi="Calibri" w:cs="Times New Roman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46DD1861">
                <v:shape id="_x0000_i1083" type="#_x0000_t75" style="width:9.75pt;height:9.75pt" o:ole="">
                  <v:imagedata r:id="rId8" o:title=""/>
                </v:shape>
                <w:control r:id="rId23" w:name="CheckBox1611131" w:shapeid="_x0000_i1083"/>
              </w:object>
            </w:r>
          </w:p>
          <w:p w14:paraId="36CEC49F" w14:textId="77777777" w:rsidR="00151873" w:rsidRPr="00A14A90" w:rsidRDefault="00151873" w:rsidP="00151873">
            <w:pPr>
              <w:rPr>
                <w:rFonts w:ascii="Arial" w:eastAsia="Calibri" w:hAnsi="Arial" w:cs="Arial"/>
              </w:rPr>
            </w:pPr>
          </w:p>
        </w:tc>
      </w:tr>
      <w:tr w:rsidR="00151873" w14:paraId="391F143B" w14:textId="77777777" w:rsidTr="00ED7C53">
        <w:tc>
          <w:tcPr>
            <w:tcW w:w="73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1C8386" w14:textId="77777777" w:rsidR="00151873" w:rsidRPr="00151873" w:rsidRDefault="00151873" w:rsidP="00151873">
            <w:pPr>
              <w:pStyle w:val="Heading1"/>
              <w:spacing w:before="0" w:after="0"/>
              <w:ind w:left="567" w:right="57"/>
              <w:outlineLvl w:val="0"/>
              <w:rPr>
                <w:b w:val="0"/>
                <w:sz w:val="22"/>
                <w:szCs w:val="22"/>
              </w:rPr>
            </w:pPr>
            <w:r w:rsidRPr="00151873">
              <w:rPr>
                <w:b w:val="0"/>
                <w:sz w:val="22"/>
                <w:szCs w:val="22"/>
              </w:rPr>
              <w:t xml:space="preserve">Has this been agreed with the Trust Prescribing Lead?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B8D" w14:textId="77777777" w:rsidR="00151873" w:rsidRPr="00A14A90" w:rsidRDefault="00151873" w:rsidP="00151873">
            <w:pPr>
              <w:rPr>
                <w:rFonts w:ascii="Arial" w:eastAsia="Calibri" w:hAnsi="Arial" w:cs="Arial"/>
              </w:rPr>
            </w:pPr>
            <w:r w:rsidRPr="00A14A90">
              <w:rPr>
                <w:rFonts w:ascii="Arial" w:eastAsia="Calibri" w:hAnsi="Arial" w:cs="Arial"/>
              </w:rPr>
              <w:t xml:space="preserve">Yes </w:t>
            </w:r>
            <w:r w:rsidRPr="00A14A9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A14A90">
              <w:rPr>
                <w:rFonts w:ascii="Calibri" w:eastAsia="Calibri" w:hAnsi="Calibri" w:cs="Times New Roman"/>
                <w:sz w:val="32"/>
                <w:szCs w:val="32"/>
              </w:rPr>
              <w:object w:dxaOrig="225" w:dyaOrig="225" w14:anchorId="2AFD27D1">
                <v:shape id="_x0000_i1085" type="#_x0000_t75" style="width:9.75pt;height:9.75pt" o:ole="">
                  <v:imagedata r:id="rId8" o:title=""/>
                </v:shape>
                <w:control r:id="rId24" w:name="CheckBox166132" w:shapeid="_x0000_i1085"/>
              </w:objec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06C231" w14:textId="77777777" w:rsidR="00151873" w:rsidRDefault="00151873" w:rsidP="00151873">
            <w:pPr>
              <w:rPr>
                <w:rFonts w:ascii="Calibri" w:eastAsia="Calibri" w:hAnsi="Calibri" w:cs="Times New Roman"/>
              </w:rPr>
            </w:pPr>
            <w:r w:rsidRPr="00A14A90">
              <w:rPr>
                <w:rFonts w:ascii="Arial" w:eastAsia="Calibri" w:hAnsi="Arial" w:cs="Arial"/>
              </w:rPr>
              <w:t xml:space="preserve">No  </w:t>
            </w:r>
            <w:r w:rsidRPr="00A14A90">
              <w:rPr>
                <w:rFonts w:ascii="Calibri" w:eastAsia="Calibri" w:hAnsi="Calibri" w:cs="Times New Roman"/>
              </w:rPr>
              <w:object w:dxaOrig="225" w:dyaOrig="225" w14:anchorId="4CED49F4">
                <v:shape id="_x0000_i1087" type="#_x0000_t75" style="width:9.75pt;height:9.75pt" o:ole="">
                  <v:imagedata r:id="rId8" o:title=""/>
                </v:shape>
                <w:control r:id="rId25" w:name="CheckBox1611132" w:shapeid="_x0000_i1087"/>
              </w:object>
            </w:r>
          </w:p>
          <w:p w14:paraId="1A548FD8" w14:textId="77777777" w:rsidR="00151873" w:rsidRPr="00A14A90" w:rsidRDefault="00151873" w:rsidP="00151873">
            <w:pPr>
              <w:rPr>
                <w:rFonts w:ascii="Arial" w:eastAsia="Calibri" w:hAnsi="Arial" w:cs="Arial"/>
              </w:rPr>
            </w:pPr>
          </w:p>
        </w:tc>
      </w:tr>
      <w:tr w:rsidR="00151873" w14:paraId="4D13356A" w14:textId="77777777" w:rsidTr="00151873">
        <w:tc>
          <w:tcPr>
            <w:tcW w:w="9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F33" w14:textId="77777777" w:rsidR="00ED7C53" w:rsidRPr="00ED7C53" w:rsidRDefault="001E0AEC" w:rsidP="00365470">
            <w:pPr>
              <w:pStyle w:val="Heading1"/>
              <w:tabs>
                <w:tab w:val="left" w:pos="524"/>
              </w:tabs>
              <w:spacing w:before="0" w:after="0"/>
              <w:ind w:right="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DE5B15">
              <w:rPr>
                <w:sz w:val="22"/>
                <w:szCs w:val="22"/>
              </w:rPr>
              <w:t xml:space="preserve">   </w:t>
            </w:r>
            <w:r w:rsidR="00365470">
              <w:rPr>
                <w:sz w:val="22"/>
                <w:szCs w:val="22"/>
              </w:rPr>
              <w:t xml:space="preserve">   </w:t>
            </w:r>
            <w:r w:rsidR="00151873" w:rsidRPr="00ED7C53">
              <w:rPr>
                <w:sz w:val="22"/>
                <w:szCs w:val="22"/>
              </w:rPr>
              <w:t xml:space="preserve">Is any alternative treatment/equipment available?  </w:t>
            </w:r>
          </w:p>
          <w:p w14:paraId="60807A93" w14:textId="77777777" w:rsidR="00ED7C53" w:rsidRPr="00ED7C53" w:rsidRDefault="00151873" w:rsidP="00ED7C53">
            <w:pPr>
              <w:pStyle w:val="Heading1"/>
              <w:spacing w:before="0" w:after="0"/>
              <w:ind w:left="567" w:right="57"/>
              <w:outlineLvl w:val="0"/>
              <w:rPr>
                <w:sz w:val="22"/>
                <w:szCs w:val="22"/>
              </w:rPr>
            </w:pPr>
            <w:r w:rsidRPr="00ED7C53">
              <w:rPr>
                <w:sz w:val="22"/>
                <w:szCs w:val="22"/>
              </w:rPr>
              <w:t>Is t</w:t>
            </w:r>
            <w:r w:rsidR="00ED7C53" w:rsidRPr="00ED7C53">
              <w:rPr>
                <w:sz w:val="22"/>
                <w:szCs w:val="22"/>
              </w:rPr>
              <w:t xml:space="preserve">his alternative commissioned </w:t>
            </w:r>
            <w:r w:rsidRPr="00ED7C53">
              <w:rPr>
                <w:sz w:val="22"/>
                <w:szCs w:val="22"/>
              </w:rPr>
              <w:t xml:space="preserve">by NHS?  </w:t>
            </w:r>
          </w:p>
          <w:p w14:paraId="3BEB4DC4" w14:textId="77777777" w:rsidR="00151873" w:rsidRPr="00ED7C53" w:rsidRDefault="00151873" w:rsidP="00ED7C53">
            <w:pPr>
              <w:pStyle w:val="Heading1"/>
              <w:spacing w:before="0" w:after="0"/>
              <w:ind w:left="567" w:right="57"/>
              <w:outlineLvl w:val="0"/>
              <w:rPr>
                <w:sz w:val="22"/>
                <w:szCs w:val="22"/>
              </w:rPr>
            </w:pPr>
            <w:r w:rsidRPr="00ED7C53">
              <w:rPr>
                <w:sz w:val="22"/>
                <w:szCs w:val="22"/>
              </w:rPr>
              <w:t>Why is this alternative not appropriate for the patient?</w:t>
            </w:r>
          </w:p>
        </w:tc>
      </w:tr>
      <w:tr w:rsidR="00ED7C53" w14:paraId="23C411CA" w14:textId="77777777" w:rsidTr="00151873">
        <w:tc>
          <w:tcPr>
            <w:tcW w:w="9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BD8" w14:textId="77777777" w:rsidR="00ED7C53" w:rsidRDefault="00ED7C53" w:rsidP="00ED7C53">
            <w:pPr>
              <w:pStyle w:val="Heading1"/>
              <w:spacing w:before="0" w:after="0"/>
              <w:ind w:left="567" w:right="57"/>
              <w:outlineLvl w:val="0"/>
              <w:rPr>
                <w:sz w:val="22"/>
                <w:szCs w:val="22"/>
              </w:rPr>
            </w:pPr>
          </w:p>
          <w:p w14:paraId="756E9396" w14:textId="77777777" w:rsidR="00DE03AD" w:rsidRDefault="00DE03AD" w:rsidP="00DE03AD">
            <w:pPr>
              <w:rPr>
                <w:lang w:val="en-US"/>
              </w:rPr>
            </w:pPr>
          </w:p>
          <w:p w14:paraId="2E20E717" w14:textId="77777777" w:rsidR="00DE03AD" w:rsidRDefault="00DE03AD" w:rsidP="00DE03AD">
            <w:pPr>
              <w:rPr>
                <w:lang w:val="en-US"/>
              </w:rPr>
            </w:pPr>
          </w:p>
          <w:p w14:paraId="3F4E321A" w14:textId="77777777" w:rsidR="00DE03AD" w:rsidRDefault="00DE03AD" w:rsidP="00DE03AD">
            <w:pPr>
              <w:rPr>
                <w:lang w:val="en-US"/>
              </w:rPr>
            </w:pPr>
          </w:p>
          <w:p w14:paraId="35E4D3A2" w14:textId="77777777" w:rsidR="00DE03AD" w:rsidRDefault="00DE03AD" w:rsidP="00DE03AD">
            <w:pPr>
              <w:rPr>
                <w:lang w:val="en-US"/>
              </w:rPr>
            </w:pPr>
          </w:p>
          <w:p w14:paraId="2697AC92" w14:textId="77777777" w:rsidR="00DE03AD" w:rsidRPr="00DE03AD" w:rsidRDefault="00DE03AD" w:rsidP="00DE03AD">
            <w:pPr>
              <w:rPr>
                <w:lang w:val="en-US"/>
              </w:rPr>
            </w:pPr>
          </w:p>
        </w:tc>
      </w:tr>
      <w:tr w:rsidR="00ED7C53" w14:paraId="642000A7" w14:textId="77777777" w:rsidTr="00151873">
        <w:tc>
          <w:tcPr>
            <w:tcW w:w="9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76D" w14:textId="77777777" w:rsidR="00ED7C53" w:rsidRPr="00ED7C53" w:rsidRDefault="001E0AEC" w:rsidP="00097004">
            <w:pPr>
              <w:pStyle w:val="Heading1"/>
              <w:spacing w:before="0" w:after="0"/>
              <w:ind w:left="567" w:right="57" w:hanging="56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1058D6">
              <w:rPr>
                <w:sz w:val="22"/>
                <w:szCs w:val="22"/>
              </w:rPr>
              <w:t xml:space="preserve">    </w:t>
            </w:r>
            <w:r w:rsidR="00ED7C53" w:rsidRPr="00ED7C53">
              <w:rPr>
                <w:sz w:val="22"/>
                <w:szCs w:val="22"/>
              </w:rPr>
              <w:t xml:space="preserve">Proposed provider of the treatment (include any alternative providers, </w:t>
            </w:r>
            <w:r w:rsidR="00097004" w:rsidRPr="00ED7C53">
              <w:rPr>
                <w:sz w:val="22"/>
                <w:szCs w:val="22"/>
              </w:rPr>
              <w:t xml:space="preserve">if </w:t>
            </w:r>
            <w:r w:rsidR="00097004">
              <w:rPr>
                <w:sz w:val="22"/>
                <w:szCs w:val="22"/>
              </w:rPr>
              <w:t>appropriate</w:t>
            </w:r>
            <w:r w:rsidR="00ED7C53" w:rsidRPr="00ED7C53">
              <w:rPr>
                <w:sz w:val="22"/>
                <w:szCs w:val="22"/>
              </w:rPr>
              <w:t>)</w:t>
            </w:r>
          </w:p>
        </w:tc>
      </w:tr>
      <w:tr w:rsidR="00151873" w14:paraId="3257E102" w14:textId="77777777" w:rsidTr="00151873">
        <w:tc>
          <w:tcPr>
            <w:tcW w:w="92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C601A0" w14:textId="77777777" w:rsidR="00151873" w:rsidRDefault="00151873" w:rsidP="00151873">
            <w:pPr>
              <w:rPr>
                <w:rFonts w:ascii="Arial" w:eastAsia="Calibri" w:hAnsi="Arial" w:cs="Arial"/>
              </w:rPr>
            </w:pPr>
          </w:p>
          <w:p w14:paraId="593933BC" w14:textId="77777777" w:rsidR="00DE03AD" w:rsidRDefault="00DE03AD" w:rsidP="00151873">
            <w:pPr>
              <w:rPr>
                <w:rFonts w:ascii="Arial" w:eastAsia="Calibri" w:hAnsi="Arial" w:cs="Arial"/>
              </w:rPr>
            </w:pPr>
          </w:p>
          <w:p w14:paraId="0282A09F" w14:textId="77777777" w:rsidR="00DE03AD" w:rsidRDefault="00DE03AD" w:rsidP="00151873">
            <w:pPr>
              <w:rPr>
                <w:rFonts w:ascii="Arial" w:eastAsia="Calibri" w:hAnsi="Arial" w:cs="Arial"/>
              </w:rPr>
            </w:pPr>
          </w:p>
          <w:p w14:paraId="6858A7C3" w14:textId="77777777" w:rsidR="00EE1FA0" w:rsidRDefault="00EE1FA0" w:rsidP="00151873">
            <w:pPr>
              <w:rPr>
                <w:rFonts w:ascii="Arial" w:eastAsia="Calibri" w:hAnsi="Arial" w:cs="Arial"/>
              </w:rPr>
            </w:pPr>
          </w:p>
          <w:p w14:paraId="2C28BFEE" w14:textId="77777777" w:rsidR="00DE03AD" w:rsidRPr="00A14A90" w:rsidRDefault="00DE03AD" w:rsidP="00151873">
            <w:pPr>
              <w:rPr>
                <w:rFonts w:ascii="Arial" w:eastAsia="Calibri" w:hAnsi="Arial" w:cs="Arial"/>
              </w:rPr>
            </w:pPr>
          </w:p>
        </w:tc>
      </w:tr>
      <w:tr w:rsidR="00ED7C53" w14:paraId="26F54284" w14:textId="77777777" w:rsidTr="00ED7C53">
        <w:trPr>
          <w:trHeight w:val="322"/>
        </w:trPr>
        <w:tc>
          <w:tcPr>
            <w:tcW w:w="92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5FD181" w14:textId="77777777" w:rsidR="00ED7C53" w:rsidRPr="00ED7C53" w:rsidRDefault="001E0AEC" w:rsidP="001E0AEC">
            <w:pPr>
              <w:pStyle w:val="Heading1"/>
              <w:spacing w:before="0" w:after="0"/>
              <w:ind w:right="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1058D6">
              <w:rPr>
                <w:sz w:val="22"/>
                <w:szCs w:val="22"/>
              </w:rPr>
              <w:t xml:space="preserve">   </w:t>
            </w:r>
            <w:r w:rsidR="00ED7C53" w:rsidRPr="00ED7C53">
              <w:rPr>
                <w:sz w:val="22"/>
                <w:szCs w:val="22"/>
              </w:rPr>
              <w:t>Cost (if information available) and length of treatment, if known</w:t>
            </w:r>
          </w:p>
        </w:tc>
      </w:tr>
      <w:tr w:rsidR="00ED7C53" w:rsidRPr="00A14A90" w14:paraId="76A81909" w14:textId="77777777" w:rsidTr="00ED7C53">
        <w:tc>
          <w:tcPr>
            <w:tcW w:w="3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059726" w14:textId="77777777" w:rsidR="00ED7C53" w:rsidRPr="00DE03AD" w:rsidRDefault="00ED7C53" w:rsidP="00ED7C53">
            <w:pPr>
              <w:pStyle w:val="Heading1"/>
              <w:spacing w:before="0" w:after="0"/>
              <w:ind w:left="567" w:right="57"/>
              <w:outlineLvl w:val="0"/>
              <w:rPr>
                <w:b w:val="0"/>
                <w:sz w:val="22"/>
                <w:szCs w:val="22"/>
              </w:rPr>
            </w:pPr>
            <w:r w:rsidRPr="00DE03AD">
              <w:rPr>
                <w:b w:val="0"/>
                <w:sz w:val="22"/>
                <w:szCs w:val="22"/>
              </w:rPr>
              <w:t>Expected Cost (£)</w:t>
            </w:r>
          </w:p>
        </w:tc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845470" w14:textId="77777777" w:rsidR="00ED7C53" w:rsidRPr="00ED7C53" w:rsidRDefault="00ED7C53" w:rsidP="00ED7C53">
            <w:pPr>
              <w:ind w:left="567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D7C53" w:rsidRPr="00A14A90" w14:paraId="4931CF7B" w14:textId="77777777" w:rsidTr="00ED7C53">
        <w:tc>
          <w:tcPr>
            <w:tcW w:w="3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571FF" w14:textId="77777777" w:rsidR="00ED7C53" w:rsidRPr="00DE03AD" w:rsidRDefault="00ED7C53" w:rsidP="00ED7C53">
            <w:pPr>
              <w:pStyle w:val="Heading1"/>
              <w:spacing w:before="0" w:after="0"/>
              <w:ind w:left="567" w:right="57"/>
              <w:outlineLvl w:val="0"/>
              <w:rPr>
                <w:b w:val="0"/>
                <w:sz w:val="22"/>
                <w:szCs w:val="22"/>
              </w:rPr>
            </w:pPr>
            <w:r w:rsidRPr="00DE03AD">
              <w:rPr>
                <w:b w:val="0"/>
                <w:sz w:val="22"/>
                <w:szCs w:val="22"/>
              </w:rPr>
              <w:t>Length of Treatment:</w:t>
            </w:r>
          </w:p>
        </w:tc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8303B2" w14:textId="77777777" w:rsidR="00ED7C53" w:rsidRPr="00ED7C53" w:rsidRDefault="00ED7C53" w:rsidP="00ED7C53">
            <w:pPr>
              <w:ind w:left="567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D7C53" w:rsidRPr="00A14A90" w14:paraId="2C7E8F8B" w14:textId="77777777" w:rsidTr="00ED7C53">
        <w:tc>
          <w:tcPr>
            <w:tcW w:w="3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1796D" w14:textId="77777777" w:rsidR="00ED7C53" w:rsidRPr="00DE03AD" w:rsidRDefault="00ED7C53" w:rsidP="00ED7C53">
            <w:pPr>
              <w:pStyle w:val="Heading1"/>
              <w:spacing w:before="0" w:after="0"/>
              <w:ind w:left="567" w:right="57"/>
              <w:outlineLvl w:val="0"/>
              <w:rPr>
                <w:b w:val="0"/>
                <w:sz w:val="22"/>
                <w:szCs w:val="22"/>
              </w:rPr>
            </w:pPr>
            <w:r w:rsidRPr="00DE03AD">
              <w:rPr>
                <w:b w:val="0"/>
                <w:sz w:val="22"/>
                <w:szCs w:val="22"/>
              </w:rPr>
              <w:t>Preferred start date (and reason)</w:t>
            </w:r>
          </w:p>
          <w:p w14:paraId="48CC18F9" w14:textId="77777777" w:rsidR="00ED7C53" w:rsidRPr="00DE03AD" w:rsidRDefault="00ED7C53" w:rsidP="00ED7C53">
            <w:pPr>
              <w:rPr>
                <w:lang w:val="en-US"/>
              </w:rPr>
            </w:pPr>
          </w:p>
        </w:tc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E6E225" w14:textId="77777777" w:rsidR="00ED7C53" w:rsidRPr="00ED7C53" w:rsidRDefault="00ED7C53" w:rsidP="00ED7C53">
            <w:pPr>
              <w:ind w:left="567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</w:tbl>
    <w:p w14:paraId="0E5582C5" w14:textId="77777777" w:rsidR="00723FBA" w:rsidRDefault="00723FBA"/>
    <w:p w14:paraId="018666AF" w14:textId="77777777" w:rsidR="00A14A90" w:rsidRDefault="00A14A90" w:rsidP="00A14A90">
      <w:pPr>
        <w:pStyle w:val="Title"/>
        <w:rPr>
          <w:szCs w:val="28"/>
        </w:rPr>
      </w:pPr>
    </w:p>
    <w:p w14:paraId="1C1DF402" w14:textId="77777777" w:rsidR="00DE5B15" w:rsidRDefault="00DE5B15" w:rsidP="00A14A90">
      <w:pPr>
        <w:pStyle w:val="Title"/>
        <w:rPr>
          <w:szCs w:val="28"/>
        </w:rPr>
      </w:pPr>
    </w:p>
    <w:p w14:paraId="4426BF8D" w14:textId="77777777" w:rsidR="00A14A90" w:rsidRDefault="00A14A90" w:rsidP="00A14A90">
      <w:pPr>
        <w:pStyle w:val="Title"/>
        <w:jc w:val="left"/>
        <w:rPr>
          <w:rFonts w:cs="Arial"/>
          <w:bCs w:val="0"/>
          <w:sz w:val="22"/>
          <w:szCs w:val="22"/>
          <w:lang w:val="en-US"/>
        </w:rPr>
      </w:pPr>
      <w:r w:rsidRPr="00695370">
        <w:rPr>
          <w:rFonts w:cs="Arial"/>
          <w:bCs w:val="0"/>
          <w:sz w:val="22"/>
          <w:szCs w:val="22"/>
          <w:lang w:val="en-US"/>
        </w:rPr>
        <w:t>Submitting the application:</w:t>
      </w:r>
    </w:p>
    <w:p w14:paraId="1D8F6CDD" w14:textId="7FF6C9B6" w:rsidR="00A14A90" w:rsidRPr="00695370" w:rsidRDefault="00A14A90" w:rsidP="00A14A90">
      <w:pPr>
        <w:pStyle w:val="Title"/>
        <w:jc w:val="left"/>
        <w:rPr>
          <w:rFonts w:eastAsia="Calibri" w:cs="Arial"/>
          <w:color w:val="0070C0"/>
          <w:sz w:val="22"/>
          <w:szCs w:val="22"/>
          <w:u w:val="single"/>
        </w:rPr>
      </w:pPr>
      <w:r w:rsidRPr="00695370">
        <w:rPr>
          <w:rFonts w:cs="Arial"/>
          <w:b w:val="0"/>
          <w:bCs w:val="0"/>
          <w:sz w:val="22"/>
          <w:szCs w:val="22"/>
          <w:lang w:val="en-US"/>
        </w:rPr>
        <w:t xml:space="preserve">The completed form should be completed electronically and sent in confidence with any other supporting </w:t>
      </w:r>
      <w:r w:rsidR="00B905B5" w:rsidRPr="00695370">
        <w:rPr>
          <w:rFonts w:cs="Arial"/>
          <w:b w:val="0"/>
          <w:bCs w:val="0"/>
          <w:sz w:val="22"/>
          <w:szCs w:val="22"/>
          <w:lang w:val="en-US"/>
        </w:rPr>
        <w:t>documents</w:t>
      </w:r>
      <w:r w:rsidR="00B905B5">
        <w:rPr>
          <w:rFonts w:cs="Arial"/>
          <w:b w:val="0"/>
          <w:bCs w:val="0"/>
          <w:sz w:val="22"/>
          <w:szCs w:val="22"/>
          <w:lang w:val="en-US"/>
        </w:rPr>
        <w:t xml:space="preserve"> </w:t>
      </w:r>
      <w:r w:rsidR="00B905B5" w:rsidRPr="00695370">
        <w:rPr>
          <w:rFonts w:cs="Arial"/>
          <w:b w:val="0"/>
          <w:bCs w:val="0"/>
          <w:sz w:val="22"/>
          <w:szCs w:val="22"/>
          <w:lang w:val="en-US"/>
        </w:rPr>
        <w:t>to</w:t>
      </w:r>
      <w:r w:rsidRPr="00695370">
        <w:rPr>
          <w:rFonts w:cs="Arial"/>
          <w:b w:val="0"/>
          <w:bCs w:val="0"/>
          <w:sz w:val="22"/>
          <w:szCs w:val="22"/>
          <w:lang w:val="en-US"/>
        </w:rPr>
        <w:t xml:space="preserve">:  IFR Team at </w:t>
      </w:r>
      <w:hyperlink r:id="rId26" w:history="1">
        <w:r w:rsidR="00087B82" w:rsidRPr="0092740C">
          <w:rPr>
            <w:rStyle w:val="Hyperlink"/>
            <w:rFonts w:eastAsiaTheme="minorHAnsi" w:cs="Arial"/>
            <w:b w:val="0"/>
            <w:bCs w:val="0"/>
            <w:sz w:val="22"/>
            <w:szCs w:val="22"/>
          </w:rPr>
          <w:t>glicb.IFR@nhs.net</w:t>
        </w:r>
      </w:hyperlink>
    </w:p>
    <w:p w14:paraId="225013FB" w14:textId="77777777" w:rsidR="00A14A90" w:rsidRDefault="00A14A90" w:rsidP="00A14A90">
      <w:pPr>
        <w:pStyle w:val="Title"/>
        <w:rPr>
          <w:rFonts w:eastAsia="Calibri" w:cs="Arial"/>
          <w:color w:val="0070C0"/>
          <w:sz w:val="22"/>
          <w:szCs w:val="22"/>
          <w:u w:val="single"/>
        </w:rPr>
      </w:pPr>
    </w:p>
    <w:p w14:paraId="751B58C6" w14:textId="77777777" w:rsidR="00DE5B15" w:rsidRPr="00695370" w:rsidRDefault="00DE5B15" w:rsidP="00A14A90">
      <w:pPr>
        <w:pStyle w:val="Title"/>
        <w:rPr>
          <w:rFonts w:eastAsia="Calibri" w:cs="Arial"/>
          <w:color w:val="0070C0"/>
          <w:sz w:val="22"/>
          <w:szCs w:val="22"/>
          <w:u w:val="single"/>
        </w:rPr>
      </w:pPr>
    </w:p>
    <w:p w14:paraId="3529A6E8" w14:textId="77777777" w:rsidR="00A14A90" w:rsidRPr="00A14A90" w:rsidRDefault="00A14A90" w:rsidP="00A14A90">
      <w:pPr>
        <w:spacing w:after="0" w:line="240" w:lineRule="auto"/>
        <w:ind w:right="57"/>
        <w:rPr>
          <w:rFonts w:ascii="Arial" w:eastAsia="Times New Roman" w:hAnsi="Arial" w:cs="Arial"/>
          <w:b/>
          <w:lang w:val="en-US"/>
        </w:rPr>
      </w:pPr>
      <w:r w:rsidRPr="00A14A90">
        <w:rPr>
          <w:rFonts w:ascii="Arial" w:eastAsia="Times New Roman" w:hAnsi="Arial" w:cs="Arial"/>
          <w:b/>
          <w:lang w:val="en-US"/>
        </w:rPr>
        <w:t>Communication of the decision:</w:t>
      </w:r>
    </w:p>
    <w:p w14:paraId="19F4D93E" w14:textId="77777777" w:rsidR="00A14A90" w:rsidRPr="00695370" w:rsidRDefault="00A14A90" w:rsidP="00A14A90">
      <w:pPr>
        <w:pStyle w:val="Title"/>
        <w:jc w:val="left"/>
        <w:rPr>
          <w:sz w:val="22"/>
          <w:szCs w:val="22"/>
        </w:rPr>
      </w:pPr>
      <w:r w:rsidRPr="00695370">
        <w:rPr>
          <w:rFonts w:cs="Arial"/>
          <w:b w:val="0"/>
          <w:bCs w:val="0"/>
          <w:sz w:val="22"/>
          <w:szCs w:val="22"/>
          <w:lang w:val="en-US"/>
        </w:rPr>
        <w:t>All decisions will be communicated</w:t>
      </w:r>
      <w:r w:rsidR="00B905B5">
        <w:rPr>
          <w:rFonts w:cs="Arial"/>
          <w:b w:val="0"/>
          <w:bCs w:val="0"/>
          <w:sz w:val="22"/>
          <w:szCs w:val="22"/>
          <w:lang w:val="en-US"/>
        </w:rPr>
        <w:t xml:space="preserve"> electronically</w:t>
      </w:r>
      <w:r w:rsidRPr="00695370">
        <w:rPr>
          <w:rFonts w:cs="Arial"/>
          <w:b w:val="0"/>
          <w:bCs w:val="0"/>
          <w:sz w:val="22"/>
          <w:szCs w:val="22"/>
          <w:lang w:val="en-US"/>
        </w:rPr>
        <w:t xml:space="preserve"> to </w:t>
      </w:r>
      <w:r w:rsidR="00B905B5">
        <w:rPr>
          <w:rFonts w:cs="Arial"/>
          <w:b w:val="0"/>
          <w:bCs w:val="0"/>
          <w:sz w:val="22"/>
          <w:szCs w:val="22"/>
          <w:lang w:val="en-US"/>
        </w:rPr>
        <w:t>the email address given</w:t>
      </w:r>
      <w:r w:rsidR="00097004">
        <w:rPr>
          <w:rFonts w:cs="Arial"/>
          <w:b w:val="0"/>
          <w:bCs w:val="0"/>
          <w:sz w:val="22"/>
          <w:szCs w:val="22"/>
          <w:lang w:val="en-US"/>
        </w:rPr>
        <w:t xml:space="preserve"> </w:t>
      </w:r>
      <w:r w:rsidRPr="00695370">
        <w:rPr>
          <w:rFonts w:cs="Arial"/>
          <w:b w:val="0"/>
          <w:bCs w:val="0"/>
          <w:sz w:val="22"/>
          <w:szCs w:val="22"/>
          <w:lang w:val="en-US"/>
        </w:rPr>
        <w:t>in order that you can advise the patient accordingly</w:t>
      </w:r>
    </w:p>
    <w:p w14:paraId="613ED386" w14:textId="77777777" w:rsidR="00A90B52" w:rsidRDefault="00A90B52" w:rsidP="00A14A90">
      <w:pPr>
        <w:spacing w:after="0" w:line="240" w:lineRule="auto"/>
      </w:pPr>
    </w:p>
    <w:p w14:paraId="424597C4" w14:textId="77777777" w:rsidR="00DE5B15" w:rsidRPr="00695370" w:rsidRDefault="00DE5B15" w:rsidP="00A14A90">
      <w:pPr>
        <w:spacing w:after="0" w:line="240" w:lineRule="auto"/>
      </w:pPr>
    </w:p>
    <w:p w14:paraId="02DC1D1D" w14:textId="22501FB5" w:rsidR="00A14A90" w:rsidRDefault="00A14A90" w:rsidP="00A14A90">
      <w:pPr>
        <w:spacing w:after="0" w:line="240" w:lineRule="auto"/>
        <w:rPr>
          <w:rStyle w:val="Hyperlink"/>
          <w:rFonts w:ascii="Arial" w:hAnsi="Arial" w:cs="Arial"/>
        </w:rPr>
      </w:pPr>
      <w:r w:rsidRPr="00695370">
        <w:rPr>
          <w:rFonts w:ascii="Arial" w:hAnsi="Arial" w:cs="Arial"/>
          <w:b/>
        </w:rPr>
        <w:t xml:space="preserve">Further information about the application process is provided in the </w:t>
      </w:r>
      <w:r w:rsidRPr="00695370">
        <w:rPr>
          <w:rFonts w:ascii="Arial" w:hAnsi="Arial" w:cs="Arial"/>
          <w:b/>
          <w:i/>
        </w:rPr>
        <w:t xml:space="preserve">IFR policy and appendices </w:t>
      </w:r>
      <w:r w:rsidR="00E67B3E">
        <w:rPr>
          <w:rFonts w:ascii="Arial" w:hAnsi="Arial" w:cs="Arial"/>
          <w:b/>
        </w:rPr>
        <w:t xml:space="preserve">which can be viewed on the </w:t>
      </w:r>
      <w:r w:rsidR="007C5DE4">
        <w:rPr>
          <w:rFonts w:ascii="Arial" w:hAnsi="Arial" w:cs="Arial"/>
          <w:b/>
        </w:rPr>
        <w:t xml:space="preserve">NHS </w:t>
      </w:r>
      <w:r w:rsidR="00E67B3E">
        <w:rPr>
          <w:rFonts w:ascii="Arial" w:hAnsi="Arial" w:cs="Arial"/>
          <w:b/>
        </w:rPr>
        <w:t xml:space="preserve">Gloucestershire </w:t>
      </w:r>
      <w:r w:rsidR="007C5DE4">
        <w:rPr>
          <w:rFonts w:ascii="Arial" w:hAnsi="Arial" w:cs="Arial"/>
          <w:b/>
        </w:rPr>
        <w:t>ICB</w:t>
      </w:r>
      <w:r w:rsidR="00E67B3E">
        <w:rPr>
          <w:rFonts w:ascii="Arial" w:hAnsi="Arial" w:cs="Arial"/>
          <w:b/>
        </w:rPr>
        <w:t xml:space="preserve"> website</w:t>
      </w:r>
      <w:r w:rsidRPr="00695370">
        <w:rPr>
          <w:rFonts w:ascii="Arial" w:hAnsi="Arial" w:cs="Arial"/>
          <w:b/>
        </w:rPr>
        <w:t xml:space="preserve"> </w:t>
      </w:r>
      <w:r w:rsidR="007C5DE4" w:rsidRPr="007C5DE4">
        <w:rPr>
          <w:rStyle w:val="Hyperlink"/>
          <w:rFonts w:ascii="Arial" w:hAnsi="Arial" w:cs="Arial"/>
        </w:rPr>
        <w:t>https://www.nhsglos.nhs.uk/</w:t>
      </w:r>
      <w:r w:rsidRPr="00695370">
        <w:rPr>
          <w:rFonts w:ascii="Arial" w:hAnsi="Arial" w:cs="Arial"/>
          <w:b/>
        </w:rPr>
        <w:t xml:space="preserve">on G-Care </w:t>
      </w:r>
      <w:hyperlink r:id="rId27" w:history="1">
        <w:r w:rsidRPr="00695370">
          <w:rPr>
            <w:rStyle w:val="Hyperlink"/>
            <w:rFonts w:ascii="Arial" w:hAnsi="Arial" w:cs="Arial"/>
          </w:rPr>
          <w:t>https://g-care.glos.nhs.uk/ifrs/</w:t>
        </w:r>
      </w:hyperlink>
      <w:r w:rsidR="007C5DE4">
        <w:rPr>
          <w:rStyle w:val="Hyperlink"/>
          <w:rFonts w:ascii="Arial" w:hAnsi="Arial" w:cs="Arial"/>
        </w:rPr>
        <w:t xml:space="preserve">  </w:t>
      </w:r>
    </w:p>
    <w:p w14:paraId="51558C05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59E97548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6C45375A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36695CA0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03133361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2A6CE22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243EA32E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206E85E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2E0D0AA8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455EA4D3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5AE60BAA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465A70DE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6A8D502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660077D4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3B01F282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54C12DAE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2025EDB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7FFDA796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41130FE4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35574F9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50753173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3AF6DD13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2B8BE2A4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30828505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A35E9AF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2152A263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7A2C7233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p w14:paraId="1625FE40" w14:textId="77777777" w:rsidR="00DE5B15" w:rsidRDefault="00DE5B15" w:rsidP="00A14A90">
      <w:pPr>
        <w:spacing w:after="0" w:line="240" w:lineRule="auto"/>
        <w:rPr>
          <w:rStyle w:val="Hyperlink"/>
          <w:rFonts w:ascii="Arial" w:hAnsi="Arial" w:cs="Arial"/>
        </w:rPr>
      </w:pPr>
    </w:p>
    <w:sectPr w:rsidR="00DE5B15" w:rsidSect="00EC6796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66FA" w14:textId="77777777" w:rsidR="00C7372E" w:rsidRDefault="00C7372E" w:rsidP="00A14A90">
      <w:pPr>
        <w:spacing w:after="0" w:line="240" w:lineRule="auto"/>
      </w:pPr>
      <w:r>
        <w:separator/>
      </w:r>
    </w:p>
  </w:endnote>
  <w:endnote w:type="continuationSeparator" w:id="0">
    <w:p w14:paraId="309A3643" w14:textId="77777777" w:rsidR="00C7372E" w:rsidRDefault="00C7372E" w:rsidP="00A1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19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868B7" w14:textId="4BD52C81" w:rsidR="00167DE4" w:rsidRDefault="00167D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4D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</w:t>
        </w:r>
        <w:r w:rsidR="007C5DE4">
          <w:rPr>
            <w:noProof/>
          </w:rPr>
          <w:t>July 2022</w:t>
        </w:r>
      </w:p>
    </w:sdtContent>
  </w:sdt>
  <w:p w14:paraId="1045E32A" w14:textId="77777777" w:rsidR="00DE5B15" w:rsidRDefault="00DE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A576" w14:textId="77777777" w:rsidR="00C7372E" w:rsidRDefault="00C7372E" w:rsidP="00A14A90">
      <w:pPr>
        <w:spacing w:after="0" w:line="240" w:lineRule="auto"/>
      </w:pPr>
      <w:r>
        <w:separator/>
      </w:r>
    </w:p>
  </w:footnote>
  <w:footnote w:type="continuationSeparator" w:id="0">
    <w:p w14:paraId="1911249E" w14:textId="77777777" w:rsidR="00C7372E" w:rsidRDefault="00C7372E" w:rsidP="00A1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792E" w14:textId="22F30D2E" w:rsidR="00ED7C53" w:rsidRDefault="00087B82" w:rsidP="00A14A90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819DB4A" wp14:editId="3D2B76BE">
          <wp:simplePos x="0" y="0"/>
          <wp:positionH relativeFrom="column">
            <wp:posOffset>-904875</wp:posOffset>
          </wp:positionH>
          <wp:positionV relativeFrom="paragraph">
            <wp:posOffset>-800735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846"/>
    <w:multiLevelType w:val="hybridMultilevel"/>
    <w:tmpl w:val="C86ED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8EB"/>
    <w:multiLevelType w:val="hybridMultilevel"/>
    <w:tmpl w:val="52A8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3F2B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712E3F2E"/>
    <w:multiLevelType w:val="hybridMultilevel"/>
    <w:tmpl w:val="D1289FCA"/>
    <w:lvl w:ilvl="0" w:tplc="BE1A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90"/>
    <w:rsid w:val="00077823"/>
    <w:rsid w:val="00087B82"/>
    <w:rsid w:val="00097004"/>
    <w:rsid w:val="000A14D2"/>
    <w:rsid w:val="001058D6"/>
    <w:rsid w:val="00107F21"/>
    <w:rsid w:val="00151873"/>
    <w:rsid w:val="00167DE4"/>
    <w:rsid w:val="00183E0E"/>
    <w:rsid w:val="001E0AEC"/>
    <w:rsid w:val="0020013F"/>
    <w:rsid w:val="00206D25"/>
    <w:rsid w:val="00365470"/>
    <w:rsid w:val="00410E71"/>
    <w:rsid w:val="004E7883"/>
    <w:rsid w:val="00566C3C"/>
    <w:rsid w:val="00587CD2"/>
    <w:rsid w:val="00595102"/>
    <w:rsid w:val="005E0A89"/>
    <w:rsid w:val="00647E16"/>
    <w:rsid w:val="006526D2"/>
    <w:rsid w:val="00677551"/>
    <w:rsid w:val="00695370"/>
    <w:rsid w:val="00710977"/>
    <w:rsid w:val="00723FBA"/>
    <w:rsid w:val="00783A1C"/>
    <w:rsid w:val="007C5DE4"/>
    <w:rsid w:val="008B1C3F"/>
    <w:rsid w:val="008C6038"/>
    <w:rsid w:val="009B5AC9"/>
    <w:rsid w:val="00A14A90"/>
    <w:rsid w:val="00A1512C"/>
    <w:rsid w:val="00A90B52"/>
    <w:rsid w:val="00B27408"/>
    <w:rsid w:val="00B80773"/>
    <w:rsid w:val="00B900AE"/>
    <w:rsid w:val="00B905B5"/>
    <w:rsid w:val="00BE3460"/>
    <w:rsid w:val="00C336A4"/>
    <w:rsid w:val="00C7372E"/>
    <w:rsid w:val="00D0593D"/>
    <w:rsid w:val="00DE03AD"/>
    <w:rsid w:val="00DE1635"/>
    <w:rsid w:val="00DE5B15"/>
    <w:rsid w:val="00DE7713"/>
    <w:rsid w:val="00E62A0C"/>
    <w:rsid w:val="00E64F78"/>
    <w:rsid w:val="00E67B3E"/>
    <w:rsid w:val="00E76B70"/>
    <w:rsid w:val="00EC6796"/>
    <w:rsid w:val="00ED7C53"/>
    <w:rsid w:val="00E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D3021D"/>
  <w15:docId w15:val="{E1304636-E613-498A-9132-8A08F39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4A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4A9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14A90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0"/>
  </w:style>
  <w:style w:type="paragraph" w:styleId="Footer">
    <w:name w:val="footer"/>
    <w:basedOn w:val="Normal"/>
    <w:link w:val="FooterChar"/>
    <w:uiPriority w:val="99"/>
    <w:unhideWhenUsed/>
    <w:rsid w:val="00A1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0"/>
  </w:style>
  <w:style w:type="paragraph" w:styleId="BalloonText">
    <w:name w:val="Balloon Text"/>
    <w:basedOn w:val="Normal"/>
    <w:link w:val="BalloonTextChar"/>
    <w:uiPriority w:val="99"/>
    <w:semiHidden/>
    <w:unhideWhenUsed/>
    <w:rsid w:val="00A1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14A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A90"/>
  </w:style>
  <w:style w:type="character" w:styleId="Hyperlink">
    <w:name w:val="Hyperlink"/>
    <w:basedOn w:val="DefaultParagraphFont"/>
    <w:uiPriority w:val="99"/>
    <w:unhideWhenUsed/>
    <w:rsid w:val="00A14A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14A9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14A90"/>
    <w:pPr>
      <w:ind w:left="720"/>
      <w:contextualSpacing/>
    </w:pPr>
  </w:style>
  <w:style w:type="table" w:styleId="TableGrid">
    <w:name w:val="Table Grid"/>
    <w:basedOn w:val="TableNormal"/>
    <w:uiPriority w:val="59"/>
    <w:rsid w:val="0069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yperlink" Target="mailto:glicb.IFR@nhs.ne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yperlink" Target="https://g-care.glos.nhs.uk/ifrs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A233-101F-424A-B6B3-DE0605F1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2016-11-17T12:13:00Z</cp:lastPrinted>
  <dcterms:created xsi:type="dcterms:W3CDTF">2022-07-21T10:25:00Z</dcterms:created>
  <dcterms:modified xsi:type="dcterms:W3CDTF">2022-07-21T10:25:00Z</dcterms:modified>
</cp:coreProperties>
</file>